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29719495" w:rsidR="00B03A8F" w:rsidRPr="005E1787" w:rsidRDefault="00B03A8F" w:rsidP="000653B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92310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</w:t>
      </w:r>
      <w:r w:rsidR="00D3463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پرستاری </w:t>
      </w:r>
      <w:r w:rsidR="000653B2">
        <w:rPr>
          <w:rFonts w:asciiTheme="majorBidi" w:hAnsiTheme="majorBidi" w:cs="B Nazanin" w:hint="cs"/>
          <w:sz w:val="24"/>
          <w:szCs w:val="24"/>
          <w:rtl/>
          <w:lang w:bidi="fa-IR"/>
        </w:rPr>
        <w:t>داخلی جراحی</w:t>
      </w:r>
      <w:r w:rsidR="00E72DB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پرستاری اورژانس</w:t>
      </w:r>
      <w:r w:rsidR="000653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76E1D724" w14:textId="77777777" w:rsidR="00D3463F" w:rsidRPr="00D3463F" w:rsidRDefault="00E270DE" w:rsidP="00D3463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3463F"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D3463F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923101" w:rsidRPr="00D3463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3463F" w:rsidRPr="00D3463F">
        <w:rPr>
          <w:rFonts w:asciiTheme="majorBidi" w:hAnsiTheme="majorBidi" w:cs="B Nazanin" w:hint="cs"/>
          <w:sz w:val="24"/>
          <w:szCs w:val="24"/>
          <w:rtl/>
        </w:rPr>
        <w:t>جامعه</w:t>
      </w:r>
      <w:r w:rsidR="00D3463F" w:rsidRPr="00D3463F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D3463F" w:rsidRPr="00D3463F">
        <w:rPr>
          <w:rFonts w:asciiTheme="majorBidi" w:hAnsiTheme="majorBidi" w:cs="B Nazanin" w:hint="cs"/>
          <w:sz w:val="24"/>
          <w:szCs w:val="24"/>
          <w:rtl/>
        </w:rPr>
        <w:t>شناسی</w:t>
      </w:r>
      <w:r w:rsidR="00D3463F" w:rsidRPr="00D3463F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D3463F" w:rsidRPr="00D3463F">
        <w:rPr>
          <w:rFonts w:asciiTheme="majorBidi" w:hAnsiTheme="majorBidi" w:cs="B Nazanin" w:hint="cs"/>
          <w:sz w:val="24"/>
          <w:szCs w:val="24"/>
          <w:rtl/>
        </w:rPr>
        <w:t>و</w:t>
      </w:r>
      <w:r w:rsidR="00D3463F" w:rsidRPr="00D3463F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D3463F" w:rsidRPr="00D3463F">
        <w:rPr>
          <w:rFonts w:asciiTheme="majorBidi" w:hAnsiTheme="majorBidi" w:cs="B Nazanin" w:hint="cs"/>
          <w:sz w:val="24"/>
          <w:szCs w:val="24"/>
          <w:rtl/>
        </w:rPr>
        <w:t>روانشناسی</w:t>
      </w:r>
      <w:r w:rsidR="00D3463F" w:rsidRPr="00D3463F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D3463F" w:rsidRPr="00D3463F">
        <w:rPr>
          <w:rFonts w:asciiTheme="majorBidi" w:hAnsiTheme="majorBidi" w:cs="B Nazanin" w:hint="cs"/>
          <w:sz w:val="24"/>
          <w:szCs w:val="24"/>
          <w:rtl/>
        </w:rPr>
        <w:t>در</w:t>
      </w:r>
      <w:r w:rsidR="00D3463F" w:rsidRPr="00D3463F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D3463F" w:rsidRPr="00D3463F">
        <w:rPr>
          <w:rFonts w:asciiTheme="majorBidi" w:hAnsiTheme="majorBidi" w:cs="B Nazanin" w:hint="cs"/>
          <w:sz w:val="24"/>
          <w:szCs w:val="24"/>
          <w:rtl/>
        </w:rPr>
        <w:t>فوریت</w:t>
      </w:r>
      <w:r w:rsidR="00D3463F" w:rsidRPr="00D3463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3463F" w:rsidRPr="00D3463F">
        <w:rPr>
          <w:rFonts w:asciiTheme="majorBidi" w:hAnsiTheme="majorBidi" w:cs="B Nazanin" w:hint="cs"/>
          <w:sz w:val="24"/>
          <w:szCs w:val="24"/>
          <w:rtl/>
        </w:rPr>
        <w:t>ها،</w:t>
      </w:r>
      <w:r w:rsidR="00D3463F" w:rsidRPr="00D3463F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D3463F" w:rsidRPr="00D3463F">
        <w:rPr>
          <w:rFonts w:asciiTheme="majorBidi" w:hAnsiTheme="majorBidi" w:cs="B Nazanin" w:hint="cs"/>
          <w:sz w:val="24"/>
          <w:szCs w:val="24"/>
          <w:rtl/>
        </w:rPr>
        <w:t>حوادث</w:t>
      </w:r>
      <w:r w:rsidR="00D3463F" w:rsidRPr="00D3463F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D3463F" w:rsidRPr="00D3463F">
        <w:rPr>
          <w:rFonts w:asciiTheme="majorBidi" w:hAnsiTheme="majorBidi" w:cs="B Nazanin" w:hint="cs"/>
          <w:sz w:val="24"/>
          <w:szCs w:val="24"/>
          <w:rtl/>
        </w:rPr>
        <w:t>و</w:t>
      </w:r>
      <w:r w:rsidR="00D3463F" w:rsidRPr="00D3463F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D3463F" w:rsidRPr="00D3463F">
        <w:rPr>
          <w:rFonts w:asciiTheme="majorBidi" w:hAnsiTheme="majorBidi" w:cs="B Nazanin" w:hint="cs"/>
          <w:sz w:val="24"/>
          <w:szCs w:val="24"/>
          <w:rtl/>
        </w:rPr>
        <w:t>بلایا</w:t>
      </w:r>
    </w:p>
    <w:p w14:paraId="51078274" w14:textId="2B4D7723" w:rsidR="00D3463F" w:rsidRPr="00D3463F" w:rsidRDefault="000653B2" w:rsidP="00E72DB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میزان واحد: </w:t>
      </w:r>
      <w:r w:rsidR="00E72DB7">
        <w:rPr>
          <w:rFonts w:asciiTheme="majorBidi" w:hAnsiTheme="majorBidi" w:cs="B Nazanin" w:hint="cs"/>
          <w:sz w:val="24"/>
          <w:szCs w:val="24"/>
          <w:rtl/>
          <w:lang w:bidi="fa-IR"/>
        </w:rPr>
        <w:t>1 واحد</w:t>
      </w:r>
    </w:p>
    <w:p w14:paraId="1C338A3E" w14:textId="3FCE6015" w:rsidR="00B4711B" w:rsidRPr="00D3463F" w:rsidRDefault="00F51BF7" w:rsidP="00FD145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3463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 w:rsidRPr="00D3463F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0653B2">
        <w:rPr>
          <w:rFonts w:asciiTheme="majorBidi" w:hAnsiTheme="majorBidi" w:cs="B Nazanin" w:hint="cs"/>
          <w:sz w:val="24"/>
          <w:szCs w:val="24"/>
          <w:rtl/>
          <w:lang w:bidi="fa-IR"/>
        </w:rPr>
        <w:t>27003</w:t>
      </w:r>
      <w:r w:rsidR="00FD1456">
        <w:rPr>
          <w:rFonts w:asciiTheme="majorBidi" w:hAnsiTheme="majorBidi" w:cs="B Nazanin" w:hint="cs"/>
          <w:sz w:val="24"/>
          <w:szCs w:val="24"/>
          <w:rtl/>
          <w:lang w:bidi="fa-IR"/>
        </w:rPr>
        <w:t>0 / 270031</w:t>
      </w:r>
    </w:p>
    <w:p w14:paraId="004B26D2" w14:textId="2E7D4A77" w:rsidR="00F51BF7" w:rsidRPr="00D3463F" w:rsidRDefault="00E270DE" w:rsidP="00E72DB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 w:rsidRPr="00D3463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 w:rsidRPr="00D3463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D3463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 w:rsidRPr="00D3463F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D3463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51745E" w:rsidRPr="00D3463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72DB7">
        <w:rPr>
          <w:rFonts w:asciiTheme="majorBidi" w:hAnsiTheme="majorBidi" w:cs="B Nazanin" w:hint="cs"/>
          <w:sz w:val="24"/>
          <w:szCs w:val="24"/>
          <w:rtl/>
          <w:lang w:bidi="fa-IR"/>
        </w:rPr>
        <w:t>5/0 واحد نظری، 5/0 واحد عملی</w:t>
      </w:r>
    </w:p>
    <w:p w14:paraId="5E1D05E7" w14:textId="10001F72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D3463F">
        <w:rPr>
          <w:rFonts w:asciiTheme="majorBidi" w:hAnsiTheme="majorBidi" w:cs="B Nazanin" w:hint="cs"/>
          <w:sz w:val="24"/>
          <w:szCs w:val="24"/>
          <w:rtl/>
          <w:lang w:bidi="fa-IR"/>
        </w:rPr>
        <w:t>نام مسؤول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درس: </w:t>
      </w:r>
      <w:r w:rsidR="0051745E">
        <w:rPr>
          <w:rFonts w:asciiTheme="majorBidi" w:hAnsiTheme="majorBidi" w:cs="B Nazanin" w:hint="cs"/>
          <w:sz w:val="24"/>
          <w:szCs w:val="24"/>
          <w:rtl/>
          <w:lang w:bidi="fa-IR"/>
        </w:rPr>
        <w:t>دکتر مرجان دلخوش</w:t>
      </w:r>
    </w:p>
    <w:p w14:paraId="1A7850EE" w14:textId="1FFEB05B" w:rsidR="00F51BF7" w:rsidRPr="0038172F" w:rsidRDefault="00E270DE" w:rsidP="00D3463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5174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دکتر </w:t>
      </w:r>
      <w:r w:rsidR="00D3463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مرجان </w:t>
      </w:r>
      <w:r w:rsidR="0051745E">
        <w:rPr>
          <w:rFonts w:asciiTheme="majorBidi" w:hAnsiTheme="majorBidi" w:cs="B Nazanin" w:hint="cs"/>
          <w:sz w:val="24"/>
          <w:szCs w:val="24"/>
          <w:rtl/>
          <w:lang w:bidi="fa-IR"/>
        </w:rPr>
        <w:t>دلخوش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</w:t>
      </w:r>
    </w:p>
    <w:p w14:paraId="14C56C71" w14:textId="78AF4841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51745E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</w:p>
    <w:p w14:paraId="74DDE471" w14:textId="2D0511AF" w:rsidR="00F51BF7" w:rsidRPr="0038172F" w:rsidRDefault="00F51BF7" w:rsidP="009B52D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5174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کارشناسی </w:t>
      </w:r>
      <w:r w:rsidR="00D3463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ارشد </w:t>
      </w:r>
      <w:r w:rsidR="0051745E">
        <w:rPr>
          <w:rFonts w:asciiTheme="majorBidi" w:hAnsiTheme="majorBidi" w:cs="B Nazanin" w:hint="cs"/>
          <w:sz w:val="24"/>
          <w:szCs w:val="24"/>
          <w:rtl/>
          <w:lang w:bidi="fa-IR"/>
        </w:rPr>
        <w:t>پرستاری</w:t>
      </w:r>
      <w:r w:rsidR="00D3463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اورژانس</w:t>
      </w:r>
      <w:r w:rsidR="00E72DB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دوره </w:t>
      </w:r>
      <w:r w:rsidR="009B52DC">
        <w:rPr>
          <w:rFonts w:asciiTheme="majorBidi" w:hAnsiTheme="majorBidi" w:cs="B Nazanin" w:hint="cs"/>
          <w:sz w:val="24"/>
          <w:szCs w:val="24"/>
          <w:rtl/>
          <w:lang w:bidi="fa-IR"/>
        </w:rPr>
        <w:t>چهارم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5AFC9FF1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5174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</w:t>
      </w:r>
    </w:p>
    <w:p w14:paraId="12DF76AB" w14:textId="3CD789DD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5174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پرستاری/ سلامت در حوادث و فوریت ها</w:t>
      </w:r>
    </w:p>
    <w:p w14:paraId="0FC2E735" w14:textId="3528DEE8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5174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</w:t>
      </w:r>
    </w:p>
    <w:p w14:paraId="432C8EAE" w14:textId="1DCAEBB0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5174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09124972282</w:t>
      </w:r>
    </w:p>
    <w:p w14:paraId="1F6A8C6B" w14:textId="3B6B28BD" w:rsidR="00FA17A2" w:rsidRPr="003C3250" w:rsidRDefault="003C3250" w:rsidP="0051745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5174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1745E">
        <w:rPr>
          <w:rFonts w:asciiTheme="majorBidi" w:hAnsiTheme="majorBidi" w:cs="B Nazanin"/>
          <w:sz w:val="24"/>
          <w:szCs w:val="24"/>
          <w:lang w:bidi="fa-IR"/>
        </w:rPr>
        <w:t>delkhoshmarjan@gmail.com</w:t>
      </w:r>
    </w:p>
    <w:p w14:paraId="659E1C33" w14:textId="754CB0E5" w:rsidR="009A0090" w:rsidRPr="00EB6DB3" w:rsidRDefault="00E270DE" w:rsidP="00D3463F">
      <w:pPr>
        <w:bidi/>
        <w:spacing w:after="0" w:line="36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00C75D3C" w14:textId="77777777" w:rsidR="00D3463F" w:rsidRPr="00D3463F" w:rsidRDefault="00D3463F" w:rsidP="00D3463F">
      <w:pPr>
        <w:bidi/>
        <w:spacing w:after="0" w:line="360" w:lineRule="auto"/>
        <w:jc w:val="both"/>
        <w:rPr>
          <w:rFonts w:eastAsiaTheme="minorEastAsia" w:cs="B Mitra"/>
          <w:sz w:val="24"/>
          <w:szCs w:val="24"/>
        </w:rPr>
      </w:pPr>
      <w:r w:rsidRPr="00D3463F">
        <w:rPr>
          <w:rFonts w:eastAsiaTheme="minorEastAsia" w:cs="B Mitra" w:hint="cs"/>
          <w:sz w:val="24"/>
          <w:szCs w:val="24"/>
          <w:rtl/>
        </w:rPr>
        <w:t>از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دیدگاه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جامعه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شناختی،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فاجعه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پدیده ای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اجتماعی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است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که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موجب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بر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هم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ریختگی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کارکرد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و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ساختار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یک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نظام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اجتماعی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و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نهادهای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درون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آن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برای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یک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دوره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کوتاه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مدت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می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شود،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ولی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باعث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از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بین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رفتن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این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 xml:space="preserve"> نظام ها و نهادها نمی شود. از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دیدگاه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روانشناختی،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فاجعه ها را می توان فشار روانی فراگیر و شدید تعریف کرد. از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این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نقطه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نظر،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فاجعه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ها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به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دلیل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فشارزایی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خاصی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که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بر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جامعه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و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افراد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دارند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با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اهمیت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هستند. در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این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واحد،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دانشجو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با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 xml:space="preserve">آثارروحی-روانی 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برجای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مانده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از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حوادث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و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بلایا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آشنا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می</w:t>
      </w:r>
      <w:r w:rsidRPr="00D3463F">
        <w:rPr>
          <w:rFonts w:eastAsiaTheme="minorEastAsia" w:cs="B Mitra"/>
          <w:sz w:val="24"/>
          <w:szCs w:val="24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شود</w:t>
      </w:r>
      <w:r w:rsidRPr="00D3463F">
        <w:rPr>
          <w:rFonts w:eastAsiaTheme="minorEastAsia" w:cs="B Mitra"/>
          <w:sz w:val="24"/>
          <w:szCs w:val="24"/>
        </w:rPr>
        <w:t>.</w:t>
      </w:r>
    </w:p>
    <w:p w14:paraId="7DACB06F" w14:textId="3AFE1F23" w:rsidR="009A0090" w:rsidRDefault="00E270DE" w:rsidP="00D3463F">
      <w:pPr>
        <w:tabs>
          <w:tab w:val="left" w:pos="810"/>
        </w:tabs>
        <w:bidi/>
        <w:spacing w:before="240" w:after="0" w:line="360" w:lineRule="auto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2326F156" w14:textId="77777777" w:rsidR="00D3463F" w:rsidRPr="00D3463F" w:rsidRDefault="00D3463F" w:rsidP="00D3463F">
      <w:pPr>
        <w:bidi/>
        <w:spacing w:after="0" w:line="360" w:lineRule="auto"/>
        <w:jc w:val="both"/>
        <w:rPr>
          <w:rFonts w:eastAsiaTheme="minorEastAsia" w:cs="B Mitra"/>
          <w:sz w:val="24"/>
          <w:szCs w:val="24"/>
          <w:rtl/>
          <w:lang w:bidi="fa-IR"/>
        </w:rPr>
      </w:pPr>
      <w:r w:rsidRPr="00D3463F">
        <w:rPr>
          <w:rFonts w:eastAsiaTheme="minorEastAsia" w:cs="B Mitra" w:hint="cs"/>
          <w:sz w:val="24"/>
          <w:szCs w:val="24"/>
          <w:rtl/>
        </w:rPr>
        <w:t>در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زمان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بحران،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در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کنار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مشکلات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بر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جای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مانده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ناشی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از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حوادث،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اختلالات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زیادی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در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جامعه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و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همچنین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مشکلات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روانی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شدیدی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در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افراد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جامعه بر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جای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می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ماند</w:t>
      </w:r>
      <w:r w:rsidRPr="00D3463F">
        <w:rPr>
          <w:rFonts w:eastAsiaTheme="minorEastAsia" w:cs="B Mitra" w:hint="cs"/>
          <w:sz w:val="24"/>
          <w:szCs w:val="24"/>
          <w:rtl/>
          <w:lang w:bidi="fa-IR"/>
        </w:rPr>
        <w:t>. هد</w:t>
      </w:r>
      <w:r w:rsidRPr="00D3463F">
        <w:rPr>
          <w:rFonts w:eastAsiaTheme="minorEastAsia" w:cs="B Mitra" w:hint="cs"/>
          <w:sz w:val="24"/>
          <w:szCs w:val="24"/>
          <w:rtl/>
        </w:rPr>
        <w:t>ف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از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این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درس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آشنایی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دانشجویان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با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انواع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مشکلات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بوجودآمده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منتج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از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بحران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در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جامعه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و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همچنین آشنایی با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 xml:space="preserve">آثارمخرب 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برجای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مانده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ناشی از آن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بر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سلامت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روان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افراد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و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چگونگی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پیشگیری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و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ارتقای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سلامت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روان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افراد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  <w:lang w:bidi="fa-IR"/>
        </w:rPr>
        <w:t xml:space="preserve">بلازده </w:t>
      </w:r>
      <w:r w:rsidRPr="00D3463F">
        <w:rPr>
          <w:rFonts w:eastAsiaTheme="minorEastAsia" w:cs="B Mitra" w:hint="cs"/>
          <w:sz w:val="24"/>
          <w:szCs w:val="24"/>
          <w:rtl/>
        </w:rPr>
        <w:t>و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بهبود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موارد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تشخیص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داده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شده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می باشد</w:t>
      </w:r>
      <w:r w:rsidRPr="00D3463F">
        <w:rPr>
          <w:rFonts w:eastAsiaTheme="minorEastAsia" w:cs="B Mitra"/>
          <w:sz w:val="24"/>
          <w:szCs w:val="24"/>
          <w:lang w:bidi="fa-IR"/>
        </w:rPr>
        <w:t>.</w:t>
      </w:r>
    </w:p>
    <w:p w14:paraId="1E868AE5" w14:textId="565C0489" w:rsidR="0014169F" w:rsidRPr="00924FDC" w:rsidRDefault="0014169F" w:rsidP="00D3463F">
      <w:pPr>
        <w:tabs>
          <w:tab w:val="left" w:pos="810"/>
        </w:tabs>
        <w:bidi/>
        <w:spacing w:line="360" w:lineRule="auto"/>
        <w:rPr>
          <w:rFonts w:ascii="IranNastaliq" w:hAnsi="IranNastaliq" w:cs="B Nazanin"/>
          <w:sz w:val="24"/>
          <w:szCs w:val="24"/>
          <w:rtl/>
          <w:lang w:bidi="fa-IR"/>
        </w:rPr>
      </w:pPr>
    </w:p>
    <w:p w14:paraId="64F99659" w14:textId="633FFAFE" w:rsidR="009A0090" w:rsidRPr="00EB6DB3" w:rsidRDefault="009A0090" w:rsidP="00D3463F">
      <w:pPr>
        <w:tabs>
          <w:tab w:val="left" w:pos="810"/>
        </w:tabs>
        <w:bidi/>
        <w:spacing w:before="240" w:after="0" w:line="360" w:lineRule="auto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C6BCF6A" w14:textId="77777777" w:rsidR="00D3463F" w:rsidRPr="00D3463F" w:rsidRDefault="00D3463F" w:rsidP="00D3463F">
      <w:pPr>
        <w:bidi/>
        <w:spacing w:after="0" w:line="360" w:lineRule="auto"/>
        <w:rPr>
          <w:rFonts w:eastAsiaTheme="minorEastAsia" w:cs="B Mitra"/>
          <w:b/>
          <w:bCs/>
          <w:sz w:val="24"/>
          <w:szCs w:val="24"/>
          <w:rtl/>
          <w:lang w:bidi="fa-IR"/>
        </w:rPr>
      </w:pPr>
      <w:r w:rsidRPr="00D3463F">
        <w:rPr>
          <w:rFonts w:eastAsiaTheme="minorEastAsia" w:cs="B Mitra" w:hint="cs"/>
          <w:b/>
          <w:bCs/>
          <w:sz w:val="24"/>
          <w:szCs w:val="24"/>
          <w:rtl/>
          <w:lang w:bidi="fa-IR"/>
        </w:rPr>
        <w:t>انتظار میرود پس از این دوره فراگیران بتوانند:</w:t>
      </w:r>
    </w:p>
    <w:p w14:paraId="2F00FF62" w14:textId="77777777" w:rsidR="00D3463F" w:rsidRPr="00D3463F" w:rsidRDefault="00D3463F" w:rsidP="00D3463F">
      <w:pPr>
        <w:numPr>
          <w:ilvl w:val="0"/>
          <w:numId w:val="21"/>
        </w:numPr>
        <w:autoSpaceDE w:val="0"/>
        <w:autoSpaceDN w:val="0"/>
        <w:bidi/>
        <w:adjustRightInd w:val="0"/>
        <w:spacing w:after="0" w:line="360" w:lineRule="auto"/>
        <w:contextualSpacing/>
        <w:jc w:val="both"/>
        <w:rPr>
          <w:rFonts w:ascii="IranNastaliq" w:eastAsiaTheme="minorEastAsia" w:hAnsi="IranNastaliq" w:cs="B Mitra"/>
          <w:sz w:val="24"/>
          <w:szCs w:val="24"/>
        </w:rPr>
      </w:pPr>
      <w:r w:rsidRPr="00D3463F">
        <w:rPr>
          <w:rFonts w:ascii="B Mitra" w:eastAsiaTheme="minorEastAsia" w:cs="B Mitra" w:hint="cs"/>
          <w:sz w:val="24"/>
          <w:szCs w:val="24"/>
          <w:rtl/>
        </w:rPr>
        <w:t>اهمیت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سلامت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روان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در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بلایا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را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بیان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کنند</w:t>
      </w:r>
      <w:r w:rsidRPr="00D3463F">
        <w:rPr>
          <w:rFonts w:ascii="B Mitra" w:eastAsiaTheme="minorEastAsia" w:cs="B Mitra"/>
          <w:sz w:val="24"/>
          <w:szCs w:val="24"/>
        </w:rPr>
        <w:t>.</w:t>
      </w:r>
    </w:p>
    <w:p w14:paraId="54521F54" w14:textId="77777777" w:rsidR="00D3463F" w:rsidRPr="00D3463F" w:rsidRDefault="00D3463F" w:rsidP="00D3463F">
      <w:pPr>
        <w:numPr>
          <w:ilvl w:val="0"/>
          <w:numId w:val="21"/>
        </w:numPr>
        <w:bidi/>
        <w:spacing w:after="0" w:line="360" w:lineRule="auto"/>
        <w:contextualSpacing/>
        <w:jc w:val="both"/>
        <w:rPr>
          <w:rFonts w:eastAsiaTheme="minorEastAsia" w:cs="B Mitra"/>
          <w:sz w:val="24"/>
          <w:szCs w:val="24"/>
          <w:rtl/>
          <w:lang w:bidi="fa-IR"/>
        </w:rPr>
      </w:pPr>
      <w:r w:rsidRPr="00D3463F">
        <w:rPr>
          <w:rFonts w:eastAsiaTheme="minorEastAsia" w:cs="B Mitra" w:hint="cs"/>
          <w:sz w:val="24"/>
          <w:szCs w:val="24"/>
          <w:rtl/>
        </w:rPr>
        <w:t>نقش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خصوصیات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فرهنگی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و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اجتماعی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در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برنامه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ریزی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های</w:t>
      </w:r>
      <w:r w:rsidRPr="00D3463F">
        <w:rPr>
          <w:rFonts w:eastAsiaTheme="minorEastAsia" w:cs="B Mitra" w:hint="cs"/>
          <w:sz w:val="24"/>
          <w:szCs w:val="24"/>
          <w:rtl/>
          <w:lang w:bidi="fa-IR"/>
        </w:rPr>
        <w:t xml:space="preserve"> کاهش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خطر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بلایا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را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شرح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دهند</w:t>
      </w:r>
      <w:r w:rsidRPr="00D3463F">
        <w:rPr>
          <w:rFonts w:eastAsiaTheme="minorEastAsia" w:cs="B Mitra"/>
          <w:sz w:val="24"/>
          <w:szCs w:val="24"/>
          <w:lang w:bidi="fa-IR"/>
        </w:rPr>
        <w:t>.</w:t>
      </w:r>
    </w:p>
    <w:p w14:paraId="30557BBB" w14:textId="77777777" w:rsidR="00D3463F" w:rsidRPr="00D3463F" w:rsidRDefault="00D3463F" w:rsidP="00D3463F">
      <w:pPr>
        <w:numPr>
          <w:ilvl w:val="0"/>
          <w:numId w:val="21"/>
        </w:numPr>
        <w:autoSpaceDE w:val="0"/>
        <w:autoSpaceDN w:val="0"/>
        <w:bidi/>
        <w:adjustRightInd w:val="0"/>
        <w:spacing w:after="0" w:line="360" w:lineRule="auto"/>
        <w:contextualSpacing/>
        <w:jc w:val="both"/>
        <w:rPr>
          <w:rFonts w:ascii="IranNastaliq" w:eastAsiaTheme="minorEastAsia" w:hAnsi="IranNastaliq" w:cs="B Mitra"/>
          <w:sz w:val="24"/>
          <w:szCs w:val="24"/>
        </w:rPr>
      </w:pPr>
      <w:r w:rsidRPr="00D3463F">
        <w:rPr>
          <w:rFonts w:ascii="B Mitra" w:eastAsiaTheme="minorEastAsia" w:cs="B Mitra" w:hint="cs"/>
          <w:sz w:val="24"/>
          <w:szCs w:val="24"/>
          <w:rtl/>
        </w:rPr>
        <w:t>اهمیت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و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میزان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شیوع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بیماریهای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روانی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و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اختلالات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روانی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شایع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در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بلایا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را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شرح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دهند</w:t>
      </w:r>
      <w:r w:rsidRPr="00D3463F">
        <w:rPr>
          <w:rFonts w:ascii="B Mitra" w:eastAsiaTheme="minorEastAsia" w:cs="B Mitra"/>
          <w:sz w:val="24"/>
          <w:szCs w:val="24"/>
        </w:rPr>
        <w:t>.</w:t>
      </w:r>
    </w:p>
    <w:p w14:paraId="5A788E52" w14:textId="77777777" w:rsidR="00D3463F" w:rsidRPr="00D3463F" w:rsidRDefault="00D3463F" w:rsidP="00D3463F">
      <w:pPr>
        <w:numPr>
          <w:ilvl w:val="0"/>
          <w:numId w:val="21"/>
        </w:numPr>
        <w:autoSpaceDE w:val="0"/>
        <w:autoSpaceDN w:val="0"/>
        <w:bidi/>
        <w:adjustRightInd w:val="0"/>
        <w:spacing w:after="0" w:line="360" w:lineRule="auto"/>
        <w:contextualSpacing/>
        <w:jc w:val="both"/>
        <w:rPr>
          <w:rFonts w:ascii="IranNastaliq" w:eastAsiaTheme="minorEastAsia" w:hAnsi="IranNastaliq" w:cs="B Mitra"/>
          <w:sz w:val="24"/>
          <w:szCs w:val="24"/>
        </w:rPr>
      </w:pPr>
      <w:r w:rsidRPr="00D3463F">
        <w:rPr>
          <w:rFonts w:ascii="B Mitra" w:eastAsiaTheme="minorEastAsia" w:cs="B Mitra" w:hint="cs"/>
          <w:sz w:val="24"/>
          <w:szCs w:val="24"/>
          <w:rtl/>
        </w:rPr>
        <w:t>مراحل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طبیعی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واکنشهای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روانی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به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بلایا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را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شرح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دهند</w:t>
      </w:r>
      <w:r w:rsidRPr="00D3463F">
        <w:rPr>
          <w:rFonts w:ascii="B Mitra" w:eastAsiaTheme="minorEastAsia" w:cs="B Mitra"/>
          <w:sz w:val="24"/>
          <w:szCs w:val="24"/>
        </w:rPr>
        <w:t>.</w:t>
      </w:r>
    </w:p>
    <w:p w14:paraId="5DF8D460" w14:textId="77777777" w:rsidR="00D3463F" w:rsidRPr="00D3463F" w:rsidRDefault="00D3463F" w:rsidP="00D3463F">
      <w:pPr>
        <w:numPr>
          <w:ilvl w:val="0"/>
          <w:numId w:val="21"/>
        </w:numPr>
        <w:autoSpaceDE w:val="0"/>
        <w:autoSpaceDN w:val="0"/>
        <w:bidi/>
        <w:adjustRightInd w:val="0"/>
        <w:spacing w:after="0" w:line="360" w:lineRule="auto"/>
        <w:contextualSpacing/>
        <w:jc w:val="both"/>
        <w:rPr>
          <w:rFonts w:ascii="B Mitra" w:eastAsiaTheme="minorEastAsia" w:cs="B Mitra"/>
          <w:sz w:val="24"/>
          <w:szCs w:val="24"/>
        </w:rPr>
      </w:pPr>
      <w:r w:rsidRPr="00D3463F">
        <w:rPr>
          <w:rFonts w:ascii="B Mitra" w:eastAsiaTheme="minorEastAsia" w:cs="B Mitra" w:hint="cs"/>
          <w:sz w:val="24"/>
          <w:szCs w:val="24"/>
          <w:rtl/>
        </w:rPr>
        <w:t>واکنشهای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روانی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شایع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در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بازماندگان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از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بلایا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را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شرح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دهند</w:t>
      </w:r>
      <w:r w:rsidRPr="00D3463F">
        <w:rPr>
          <w:rFonts w:ascii="B Mitra" w:eastAsiaTheme="minorEastAsia" w:cs="B Mitra"/>
          <w:sz w:val="24"/>
          <w:szCs w:val="24"/>
        </w:rPr>
        <w:t>.</w:t>
      </w:r>
    </w:p>
    <w:p w14:paraId="2DF858FE" w14:textId="77777777" w:rsidR="00D3463F" w:rsidRPr="00D3463F" w:rsidRDefault="00D3463F" w:rsidP="00D3463F">
      <w:pPr>
        <w:numPr>
          <w:ilvl w:val="0"/>
          <w:numId w:val="21"/>
        </w:numPr>
        <w:autoSpaceDE w:val="0"/>
        <w:autoSpaceDN w:val="0"/>
        <w:bidi/>
        <w:adjustRightInd w:val="0"/>
        <w:spacing w:before="240" w:after="0" w:line="360" w:lineRule="auto"/>
        <w:contextualSpacing/>
        <w:jc w:val="both"/>
        <w:rPr>
          <w:rFonts w:ascii="IranNastaliq" w:eastAsiaTheme="minorEastAsia" w:hAnsi="IranNastaliq" w:cs="B Mitra"/>
          <w:sz w:val="24"/>
          <w:szCs w:val="24"/>
          <w:rtl/>
        </w:rPr>
      </w:pPr>
      <w:r w:rsidRPr="00D3463F">
        <w:rPr>
          <w:rFonts w:ascii="B Mitra" w:eastAsiaTheme="minorEastAsia" w:cs="B Mitra" w:hint="cs"/>
          <w:sz w:val="24"/>
          <w:szCs w:val="24"/>
          <w:rtl/>
        </w:rPr>
        <w:t>تکنیک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های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مقابله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ای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در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حین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ارائه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خدمات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در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بلایا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را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توضیح</w:t>
      </w:r>
      <w:r w:rsidRPr="00D3463F">
        <w:rPr>
          <w:rFonts w:ascii="B Mitra" w:eastAsiaTheme="minorEastAsia" w:cs="B Mitra"/>
          <w:sz w:val="24"/>
          <w:szCs w:val="24"/>
        </w:rPr>
        <w:t xml:space="preserve"> </w:t>
      </w:r>
      <w:r w:rsidRPr="00D3463F">
        <w:rPr>
          <w:rFonts w:ascii="B Mitra" w:eastAsiaTheme="minorEastAsia" w:cs="B Mitra" w:hint="cs"/>
          <w:sz w:val="24"/>
          <w:szCs w:val="24"/>
          <w:rtl/>
        </w:rPr>
        <w:t>دهند.</w:t>
      </w:r>
    </w:p>
    <w:p w14:paraId="2B7AD441" w14:textId="77777777" w:rsidR="00D3463F" w:rsidRPr="00D3463F" w:rsidRDefault="00D3463F" w:rsidP="00D3463F">
      <w:pPr>
        <w:numPr>
          <w:ilvl w:val="0"/>
          <w:numId w:val="21"/>
        </w:numPr>
        <w:bidi/>
        <w:spacing w:after="0" w:line="360" w:lineRule="auto"/>
        <w:contextualSpacing/>
        <w:jc w:val="both"/>
        <w:rPr>
          <w:rFonts w:eastAsiaTheme="minorEastAsia" w:cs="B Mitra"/>
          <w:sz w:val="24"/>
          <w:szCs w:val="24"/>
          <w:lang w:bidi="fa-IR"/>
        </w:rPr>
      </w:pPr>
      <w:r w:rsidRPr="00D3463F">
        <w:rPr>
          <w:rFonts w:eastAsiaTheme="minorEastAsia" w:cs="B Mitra" w:hint="cs"/>
          <w:sz w:val="24"/>
          <w:szCs w:val="24"/>
          <w:rtl/>
        </w:rPr>
        <w:t>روشهای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شایع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ارائه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خدمات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روانشناختی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در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بلایا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را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بیان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کنند</w:t>
      </w:r>
      <w:r w:rsidRPr="00D3463F">
        <w:rPr>
          <w:rFonts w:eastAsiaTheme="minorEastAsia" w:cs="B Mitra" w:hint="cs"/>
          <w:sz w:val="24"/>
          <w:szCs w:val="24"/>
          <w:rtl/>
          <w:lang w:bidi="fa-IR"/>
        </w:rPr>
        <w:t>.</w:t>
      </w:r>
    </w:p>
    <w:p w14:paraId="222D7C22" w14:textId="77777777" w:rsidR="00D3463F" w:rsidRPr="00D3463F" w:rsidRDefault="00D3463F" w:rsidP="00D3463F">
      <w:pPr>
        <w:numPr>
          <w:ilvl w:val="0"/>
          <w:numId w:val="21"/>
        </w:numPr>
        <w:bidi/>
        <w:spacing w:after="0" w:line="360" w:lineRule="auto"/>
        <w:contextualSpacing/>
        <w:jc w:val="both"/>
        <w:rPr>
          <w:rFonts w:eastAsiaTheme="minorEastAsia" w:cs="B Mitra"/>
          <w:sz w:val="24"/>
          <w:szCs w:val="24"/>
          <w:lang w:bidi="fa-IR"/>
        </w:rPr>
      </w:pPr>
      <w:r w:rsidRPr="00D3463F">
        <w:rPr>
          <w:rFonts w:eastAsiaTheme="minorEastAsia" w:cs="B Mitra" w:hint="cs"/>
          <w:sz w:val="24"/>
          <w:szCs w:val="24"/>
          <w:rtl/>
        </w:rPr>
        <w:t>اصول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حمایتهای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روانی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اجتماعی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در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بلایا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را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شرح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دهند</w:t>
      </w:r>
      <w:r w:rsidRPr="00D3463F">
        <w:rPr>
          <w:rFonts w:eastAsiaTheme="minorEastAsia" w:cs="B Mitra"/>
          <w:sz w:val="24"/>
          <w:szCs w:val="24"/>
          <w:lang w:bidi="fa-IR"/>
        </w:rPr>
        <w:t>.</w:t>
      </w:r>
    </w:p>
    <w:p w14:paraId="45FFF8DF" w14:textId="77777777" w:rsidR="00D3463F" w:rsidRPr="00D3463F" w:rsidRDefault="00D3463F" w:rsidP="00D3463F">
      <w:pPr>
        <w:numPr>
          <w:ilvl w:val="0"/>
          <w:numId w:val="21"/>
        </w:numPr>
        <w:bidi/>
        <w:spacing w:after="0" w:line="360" w:lineRule="auto"/>
        <w:contextualSpacing/>
        <w:jc w:val="both"/>
        <w:rPr>
          <w:rFonts w:eastAsiaTheme="minorEastAsia" w:cs="B Mitra"/>
          <w:sz w:val="24"/>
          <w:szCs w:val="24"/>
          <w:rtl/>
          <w:lang w:bidi="fa-IR"/>
        </w:rPr>
      </w:pPr>
      <w:r w:rsidRPr="00D3463F">
        <w:rPr>
          <w:rFonts w:eastAsiaTheme="minorEastAsia" w:cs="B Mitra" w:hint="cs"/>
          <w:sz w:val="24"/>
          <w:szCs w:val="24"/>
          <w:rtl/>
        </w:rPr>
        <w:t>کمکهای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اولیه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روانی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برای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آسیب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دیدگان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بلایا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را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شرح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دهند</w:t>
      </w:r>
      <w:r w:rsidRPr="00D3463F">
        <w:rPr>
          <w:rFonts w:eastAsiaTheme="minorEastAsia" w:cs="B Mitra"/>
          <w:sz w:val="24"/>
          <w:szCs w:val="24"/>
          <w:lang w:bidi="fa-IR"/>
        </w:rPr>
        <w:t>.</w:t>
      </w:r>
    </w:p>
    <w:p w14:paraId="16FC3C2A" w14:textId="77777777" w:rsidR="00D3463F" w:rsidRPr="00D3463F" w:rsidRDefault="00D3463F" w:rsidP="00D3463F">
      <w:pPr>
        <w:numPr>
          <w:ilvl w:val="0"/>
          <w:numId w:val="21"/>
        </w:numPr>
        <w:bidi/>
        <w:spacing w:after="0" w:line="360" w:lineRule="auto"/>
        <w:contextualSpacing/>
        <w:jc w:val="both"/>
        <w:rPr>
          <w:rFonts w:eastAsiaTheme="minorEastAsia" w:cs="B Mitra"/>
          <w:sz w:val="24"/>
          <w:szCs w:val="24"/>
          <w:lang w:bidi="fa-IR"/>
        </w:rPr>
      </w:pPr>
      <w:r w:rsidRPr="00D3463F">
        <w:rPr>
          <w:rFonts w:eastAsiaTheme="minorEastAsia" w:cs="B Mitra"/>
          <w:sz w:val="24"/>
          <w:szCs w:val="24"/>
          <w:lang w:bidi="fa-IR"/>
        </w:rPr>
        <w:t>PTSD</w:t>
      </w:r>
      <w:r w:rsidRPr="00D3463F">
        <w:rPr>
          <w:rFonts w:eastAsiaTheme="minorEastAsia" w:cs="B Mitra" w:hint="cs"/>
          <w:sz w:val="24"/>
          <w:szCs w:val="24"/>
          <w:rtl/>
          <w:lang w:bidi="fa-IR"/>
        </w:rPr>
        <w:t xml:space="preserve"> را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تعریف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نمایند</w:t>
      </w:r>
      <w:r w:rsidRPr="00D3463F">
        <w:rPr>
          <w:rFonts w:eastAsiaTheme="minorEastAsia" w:cs="B Mitra"/>
          <w:sz w:val="24"/>
          <w:szCs w:val="24"/>
          <w:lang w:bidi="fa-IR"/>
        </w:rPr>
        <w:t>.</w:t>
      </w:r>
    </w:p>
    <w:p w14:paraId="659CD080" w14:textId="77777777" w:rsidR="00D3463F" w:rsidRPr="00D3463F" w:rsidRDefault="00D3463F" w:rsidP="00D3463F">
      <w:pPr>
        <w:numPr>
          <w:ilvl w:val="0"/>
          <w:numId w:val="21"/>
        </w:numPr>
        <w:bidi/>
        <w:spacing w:after="0" w:line="360" w:lineRule="auto"/>
        <w:contextualSpacing/>
        <w:jc w:val="both"/>
        <w:rPr>
          <w:rFonts w:eastAsiaTheme="minorEastAsia" w:cs="B Mitra"/>
          <w:sz w:val="24"/>
          <w:szCs w:val="24"/>
          <w:lang w:bidi="fa-IR"/>
        </w:rPr>
      </w:pPr>
      <w:r w:rsidRPr="00D3463F">
        <w:rPr>
          <w:rFonts w:eastAsiaTheme="minorEastAsia" w:cs="B Mitra" w:hint="cs"/>
          <w:sz w:val="24"/>
          <w:szCs w:val="24"/>
          <w:rtl/>
        </w:rPr>
        <w:lastRenderedPageBreak/>
        <w:t>معیارهای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PTSD </w:t>
      </w:r>
      <w:r w:rsidRPr="00D3463F">
        <w:rPr>
          <w:rFonts w:eastAsiaTheme="minorEastAsia" w:cs="B Mitra" w:hint="cs"/>
          <w:sz w:val="24"/>
          <w:szCs w:val="24"/>
          <w:rtl/>
        </w:rPr>
        <w:t>را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بر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اساس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DSMV </w:t>
      </w:r>
      <w:r w:rsidRPr="00D3463F">
        <w:rPr>
          <w:rFonts w:eastAsiaTheme="minorEastAsia" w:cs="B Mitra" w:hint="cs"/>
          <w:sz w:val="24"/>
          <w:szCs w:val="24"/>
          <w:rtl/>
        </w:rPr>
        <w:t>بیان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کنند</w:t>
      </w:r>
      <w:r w:rsidRPr="00D3463F">
        <w:rPr>
          <w:rFonts w:eastAsiaTheme="minorEastAsia" w:cs="B Mitra"/>
          <w:sz w:val="24"/>
          <w:szCs w:val="24"/>
          <w:lang w:bidi="fa-IR"/>
        </w:rPr>
        <w:t>.</w:t>
      </w:r>
    </w:p>
    <w:p w14:paraId="4BF7B603" w14:textId="77777777" w:rsidR="00D3463F" w:rsidRPr="00D3463F" w:rsidRDefault="00D3463F" w:rsidP="00D3463F">
      <w:pPr>
        <w:numPr>
          <w:ilvl w:val="0"/>
          <w:numId w:val="21"/>
        </w:numPr>
        <w:bidi/>
        <w:spacing w:after="0" w:line="360" w:lineRule="auto"/>
        <w:contextualSpacing/>
        <w:jc w:val="both"/>
        <w:rPr>
          <w:rFonts w:eastAsiaTheme="minorEastAsia" w:cs="B Mitra"/>
          <w:sz w:val="24"/>
          <w:szCs w:val="24"/>
          <w:rtl/>
          <w:lang w:bidi="fa-IR"/>
        </w:rPr>
      </w:pPr>
      <w:r w:rsidRPr="00D3463F">
        <w:rPr>
          <w:rFonts w:eastAsiaTheme="minorEastAsia" w:cs="B Mitra"/>
          <w:sz w:val="24"/>
          <w:szCs w:val="24"/>
          <w:lang w:bidi="fa-IR"/>
        </w:rPr>
        <w:t>PTSD</w:t>
      </w:r>
      <w:r w:rsidRPr="00D3463F">
        <w:rPr>
          <w:rFonts w:eastAsiaTheme="minorEastAsia" w:cs="B Mitra" w:hint="cs"/>
          <w:sz w:val="24"/>
          <w:szCs w:val="24"/>
          <w:rtl/>
          <w:lang w:bidi="fa-IR"/>
        </w:rPr>
        <w:t xml:space="preserve"> </w:t>
      </w:r>
      <w:r w:rsidRPr="00D3463F">
        <w:rPr>
          <w:rFonts w:eastAsiaTheme="minorEastAsia" w:cs="B Mitra"/>
          <w:sz w:val="24"/>
          <w:szCs w:val="24"/>
          <w:rtl/>
        </w:rPr>
        <w:t>و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/>
          <w:sz w:val="24"/>
          <w:szCs w:val="24"/>
          <w:rtl/>
        </w:rPr>
        <w:t>خدمات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/>
          <w:sz w:val="24"/>
          <w:szCs w:val="24"/>
          <w:rtl/>
        </w:rPr>
        <w:t>خاص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/>
          <w:sz w:val="24"/>
          <w:szCs w:val="24"/>
          <w:rtl/>
        </w:rPr>
        <w:t>آن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/>
          <w:sz w:val="24"/>
          <w:szCs w:val="24"/>
          <w:rtl/>
        </w:rPr>
        <w:t>در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/>
          <w:sz w:val="24"/>
          <w:szCs w:val="24"/>
          <w:rtl/>
        </w:rPr>
        <w:t>بلایا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/>
          <w:sz w:val="24"/>
          <w:szCs w:val="24"/>
          <w:rtl/>
        </w:rPr>
        <w:t>را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/>
          <w:sz w:val="24"/>
          <w:szCs w:val="24"/>
          <w:rtl/>
        </w:rPr>
        <w:t>شرح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/>
          <w:sz w:val="24"/>
          <w:szCs w:val="24"/>
          <w:rtl/>
        </w:rPr>
        <w:t>ده</w:t>
      </w:r>
      <w:r w:rsidRPr="00D3463F">
        <w:rPr>
          <w:rFonts w:eastAsiaTheme="minorEastAsia" w:cs="B Mitra" w:hint="cs"/>
          <w:sz w:val="24"/>
          <w:szCs w:val="24"/>
          <w:rtl/>
        </w:rPr>
        <w:t>ن</w:t>
      </w:r>
      <w:r w:rsidRPr="00D3463F">
        <w:rPr>
          <w:rFonts w:eastAsiaTheme="minorEastAsia" w:cs="B Mitra"/>
          <w:sz w:val="24"/>
          <w:szCs w:val="24"/>
          <w:rtl/>
        </w:rPr>
        <w:t>د</w:t>
      </w:r>
      <w:r w:rsidRPr="00D3463F">
        <w:rPr>
          <w:rFonts w:eastAsiaTheme="minorEastAsia" w:cs="B Mitra"/>
          <w:sz w:val="24"/>
          <w:szCs w:val="24"/>
          <w:lang w:bidi="fa-IR"/>
        </w:rPr>
        <w:t>.</w:t>
      </w:r>
    </w:p>
    <w:p w14:paraId="62F2B4B7" w14:textId="77777777" w:rsidR="00D3463F" w:rsidRPr="00D3463F" w:rsidRDefault="00D3463F" w:rsidP="00D3463F">
      <w:pPr>
        <w:numPr>
          <w:ilvl w:val="0"/>
          <w:numId w:val="21"/>
        </w:numPr>
        <w:bidi/>
        <w:spacing w:after="0" w:line="360" w:lineRule="auto"/>
        <w:contextualSpacing/>
        <w:jc w:val="both"/>
        <w:rPr>
          <w:rFonts w:eastAsiaTheme="minorEastAsia" w:cs="B Mitra"/>
          <w:sz w:val="24"/>
          <w:szCs w:val="24"/>
          <w:lang w:bidi="fa-IR"/>
        </w:rPr>
      </w:pPr>
      <w:r w:rsidRPr="00D3463F">
        <w:rPr>
          <w:rFonts w:eastAsiaTheme="minorEastAsia" w:cs="B Mitra" w:hint="cs"/>
          <w:sz w:val="24"/>
          <w:szCs w:val="24"/>
          <w:rtl/>
        </w:rPr>
        <w:t>واژه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سوگ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را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تعریف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کنند</w:t>
      </w:r>
      <w:r w:rsidRPr="00D3463F">
        <w:rPr>
          <w:rFonts w:eastAsiaTheme="minorEastAsia" w:cs="B Mitra"/>
          <w:sz w:val="24"/>
          <w:szCs w:val="24"/>
          <w:lang w:bidi="fa-IR"/>
        </w:rPr>
        <w:t>.</w:t>
      </w:r>
    </w:p>
    <w:p w14:paraId="140BCA64" w14:textId="77777777" w:rsidR="00D3463F" w:rsidRPr="00D3463F" w:rsidRDefault="00D3463F" w:rsidP="00D3463F">
      <w:pPr>
        <w:numPr>
          <w:ilvl w:val="0"/>
          <w:numId w:val="21"/>
        </w:numPr>
        <w:bidi/>
        <w:spacing w:after="0" w:line="360" w:lineRule="auto"/>
        <w:contextualSpacing/>
        <w:jc w:val="both"/>
        <w:rPr>
          <w:rFonts w:eastAsiaTheme="minorEastAsia" w:cs="B Mitra"/>
          <w:sz w:val="24"/>
          <w:szCs w:val="24"/>
          <w:lang w:bidi="fa-IR"/>
        </w:rPr>
      </w:pPr>
      <w:r w:rsidRPr="00D3463F">
        <w:rPr>
          <w:rFonts w:eastAsiaTheme="minorEastAsia" w:cs="B Mitra" w:hint="cs"/>
          <w:sz w:val="24"/>
          <w:szCs w:val="24"/>
          <w:rtl/>
        </w:rPr>
        <w:t>انواع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سوگ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را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شرح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دهند</w:t>
      </w:r>
      <w:r w:rsidRPr="00D3463F">
        <w:rPr>
          <w:rFonts w:eastAsiaTheme="minorEastAsia" w:cs="B Mitra"/>
          <w:sz w:val="24"/>
          <w:szCs w:val="24"/>
          <w:lang w:bidi="fa-IR"/>
        </w:rPr>
        <w:t>.</w:t>
      </w:r>
    </w:p>
    <w:p w14:paraId="2360261D" w14:textId="77777777" w:rsidR="00D3463F" w:rsidRPr="00D3463F" w:rsidRDefault="00D3463F" w:rsidP="00D3463F">
      <w:pPr>
        <w:numPr>
          <w:ilvl w:val="0"/>
          <w:numId w:val="21"/>
        </w:numPr>
        <w:bidi/>
        <w:spacing w:after="0" w:line="360" w:lineRule="auto"/>
        <w:contextualSpacing/>
        <w:jc w:val="both"/>
        <w:rPr>
          <w:rFonts w:eastAsiaTheme="minorEastAsia" w:cs="B Mitra"/>
          <w:sz w:val="24"/>
          <w:szCs w:val="24"/>
          <w:lang w:bidi="fa-IR"/>
        </w:rPr>
      </w:pPr>
      <w:r w:rsidRPr="00D3463F">
        <w:rPr>
          <w:rFonts w:eastAsiaTheme="minorEastAsia" w:cs="B Mitra" w:hint="cs"/>
          <w:sz w:val="24"/>
          <w:szCs w:val="24"/>
          <w:rtl/>
        </w:rPr>
        <w:t>فرآیند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سوگ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را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بیان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نمایند</w:t>
      </w:r>
      <w:r w:rsidRPr="00D3463F">
        <w:rPr>
          <w:rFonts w:eastAsiaTheme="minorEastAsia" w:cs="B Mitra"/>
          <w:sz w:val="24"/>
          <w:szCs w:val="24"/>
          <w:lang w:bidi="fa-IR"/>
        </w:rPr>
        <w:t>.</w:t>
      </w:r>
    </w:p>
    <w:p w14:paraId="3AA2DA76" w14:textId="77777777" w:rsidR="00D3463F" w:rsidRDefault="00D3463F" w:rsidP="00D3463F">
      <w:pPr>
        <w:numPr>
          <w:ilvl w:val="0"/>
          <w:numId w:val="21"/>
        </w:numPr>
        <w:bidi/>
        <w:spacing w:after="0" w:line="360" w:lineRule="auto"/>
        <w:contextualSpacing/>
        <w:jc w:val="both"/>
        <w:rPr>
          <w:rFonts w:eastAsiaTheme="minorEastAsia" w:cs="B Mitra"/>
          <w:sz w:val="24"/>
          <w:szCs w:val="24"/>
          <w:lang w:bidi="fa-IR"/>
        </w:rPr>
      </w:pPr>
      <w:r w:rsidRPr="00D3463F">
        <w:rPr>
          <w:rFonts w:eastAsiaTheme="minorEastAsia" w:cs="B Mitra" w:hint="cs"/>
          <w:sz w:val="24"/>
          <w:szCs w:val="24"/>
          <w:rtl/>
        </w:rPr>
        <w:t>مدیریت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سوگ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در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 xml:space="preserve">بلایا را 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شرح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دهند</w:t>
      </w:r>
      <w:r w:rsidRPr="00D3463F">
        <w:rPr>
          <w:rFonts w:eastAsiaTheme="minorEastAsia" w:cs="B Mitra"/>
          <w:sz w:val="24"/>
          <w:szCs w:val="24"/>
          <w:lang w:bidi="fa-IR"/>
        </w:rPr>
        <w:t>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924FDC">
        <w:tc>
          <w:tcPr>
            <w:tcW w:w="3120" w:type="dxa"/>
          </w:tcPr>
          <w:p w14:paraId="253EF11F" w14:textId="5A4FA221" w:rsidR="00D3463F" w:rsidRPr="00D3463F" w:rsidRDefault="009E629C" w:rsidP="00D3463F">
            <w:pPr>
              <w:tabs>
                <w:tab w:val="left" w:pos="810"/>
              </w:tabs>
              <w:bidi/>
              <w:spacing w:before="240"/>
              <w:rPr>
                <w:rFonts w:ascii="Arial" w:eastAsia="Calibri" w:hAnsi="Arial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رویکرد</w:t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آموزشی</w:t>
            </w:r>
            <w:r w:rsidRPr="00065F6F">
              <w:rPr>
                <w:rStyle w:val="FootnoteReference"/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footnoteReference w:id="2"/>
            </w:r>
            <w:r w:rsidR="00E66E78" w:rsidRPr="00065F6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065F6F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 w:rsidR="00065F6F">
              <w:rPr>
                <w:rFonts w:ascii="Arial" w:eastAsia="Calibri" w:hAnsi="Arial" w:cs="B Nazanin" w:hint="cs"/>
                <w:rtl/>
              </w:rPr>
              <w:t xml:space="preserve">  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  <w:r w:rsidR="00741AB7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20" w:type="dxa"/>
          </w:tcPr>
          <w:p w14:paraId="7AB5044E" w14:textId="4F93F8F9" w:rsidR="009E629C" w:rsidRPr="00E91F7E" w:rsidRDefault="009E629C" w:rsidP="00065F6F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1F7E">
              <w:rPr>
                <w:rFonts w:ascii="Arial" w:eastAsia="Calibri" w:hAnsi="Arial" w:cs="B Nazanin"/>
                <w:highlight w:val="yellow"/>
              </w:rPr>
              <w:t></w:t>
            </w:r>
            <w:r w:rsidRPr="00E91F7E">
              <w:rPr>
                <w:rFonts w:ascii="Arial" w:eastAsia="Calibri" w:hAnsi="Arial" w:cs="B Nazanin" w:hint="cs"/>
                <w:rtl/>
              </w:rPr>
              <w:t xml:space="preserve"> حضوری</w:t>
            </w:r>
          </w:p>
        </w:tc>
        <w:tc>
          <w:tcPr>
            <w:tcW w:w="3120" w:type="dxa"/>
          </w:tcPr>
          <w:p w14:paraId="0D732092" w14:textId="6CF0BB31" w:rsidR="009E629C" w:rsidRPr="00E91F7E" w:rsidRDefault="009E629C" w:rsidP="00065F6F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E91F7E">
              <w:rPr>
                <w:rFonts w:ascii="Arial" w:eastAsia="Calibri" w:hAnsi="Arial" w:cs="B Nazanin"/>
              </w:rPr>
              <w:t></w:t>
            </w:r>
            <w:r w:rsidRPr="00E91F7E">
              <w:rPr>
                <w:rFonts w:ascii="Arial" w:eastAsia="Calibri" w:hAnsi="Arial" w:cs="B Nazanin" w:hint="cs"/>
                <w:rtl/>
              </w:rPr>
              <w:t xml:space="preserve"> ترکیبی</w:t>
            </w:r>
            <w:r w:rsidR="00A06E26" w:rsidRPr="00E91F7E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065F6F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065F6F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E91F7E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E91F7E">
        <w:rPr>
          <w:rFonts w:ascii="Arial" w:eastAsia="Calibri" w:hAnsi="Arial" w:cs="B Nazanin"/>
        </w:rPr>
        <w:t></w:t>
      </w:r>
      <w:r w:rsidRPr="00E91F7E">
        <w:rPr>
          <w:rFonts w:ascii="Arial" w:eastAsia="Calibri" w:hAnsi="Arial" w:cs="B Nazanin" w:hint="cs"/>
          <w:rtl/>
        </w:rPr>
        <w:t xml:space="preserve"> یادگیری مبتنی بر بازی دیجیتال</w:t>
      </w:r>
    </w:p>
    <w:p w14:paraId="66B707C4" w14:textId="6E612E0A" w:rsidR="00B80410" w:rsidRPr="00E91F7E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E91F7E">
        <w:rPr>
          <w:rFonts w:ascii="Arial" w:eastAsia="Calibri" w:hAnsi="Arial" w:cs="B Nazanin"/>
        </w:rPr>
        <w:t></w:t>
      </w:r>
      <w:r w:rsidRPr="00E91F7E">
        <w:rPr>
          <w:rFonts w:ascii="Arial" w:eastAsia="Calibri" w:hAnsi="Arial" w:cs="B Nazanin" w:hint="cs"/>
          <w:rtl/>
        </w:rPr>
        <w:t xml:space="preserve"> </w:t>
      </w:r>
      <w:r w:rsidR="00B80410" w:rsidRPr="00E91F7E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E91F7E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E91F7E">
        <w:rPr>
          <w:rFonts w:ascii="Arial" w:eastAsia="Calibri" w:hAnsi="Arial" w:cs="B Nazanin"/>
        </w:rPr>
        <w:t></w:t>
      </w:r>
      <w:r w:rsidRPr="00E91F7E">
        <w:rPr>
          <w:rFonts w:ascii="Arial" w:eastAsia="Calibri" w:hAnsi="Arial" w:cs="B Nazanin" w:hint="cs"/>
          <w:rtl/>
        </w:rPr>
        <w:t xml:space="preserve"> </w:t>
      </w:r>
      <w:r w:rsidR="00B80410" w:rsidRPr="00E91F7E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E91F7E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E91F7E">
        <w:rPr>
          <w:rFonts w:ascii="Arial" w:eastAsia="Calibri" w:hAnsi="Arial" w:cs="B Nazanin" w:hint="cs"/>
          <w:rtl/>
        </w:rPr>
        <w:t xml:space="preserve">) </w:t>
      </w:r>
      <w:r w:rsidR="00B80410" w:rsidRPr="00E91F7E">
        <w:rPr>
          <w:rFonts w:ascii="Arial" w:eastAsia="Calibri" w:hAnsi="Arial" w:cs="B Nazanin"/>
          <w:rtl/>
        </w:rPr>
        <w:tab/>
      </w:r>
    </w:p>
    <w:p w14:paraId="400AA584" w14:textId="0400F981" w:rsidR="00B80410" w:rsidRPr="00E91F7E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E91F7E">
        <w:rPr>
          <w:rFonts w:ascii="Arial" w:eastAsia="Calibri" w:hAnsi="Arial" w:cs="B Nazanin"/>
        </w:rPr>
        <w:t></w:t>
      </w:r>
      <w:r w:rsidRPr="00E91F7E">
        <w:rPr>
          <w:rFonts w:ascii="Arial" w:eastAsia="Calibri" w:hAnsi="Arial" w:cs="B Nazanin" w:hint="cs"/>
          <w:rtl/>
        </w:rPr>
        <w:t xml:space="preserve"> </w:t>
      </w:r>
      <w:r w:rsidR="00B80410" w:rsidRPr="00E91F7E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E91F7E">
        <w:rPr>
          <w:rFonts w:ascii="Arial" w:eastAsia="Calibri" w:hAnsi="Arial" w:cs="B Nazanin"/>
          <w:rtl/>
        </w:rPr>
        <w:tab/>
      </w:r>
    </w:p>
    <w:p w14:paraId="737C9E41" w14:textId="34706B22" w:rsidR="00B80410" w:rsidRPr="00E91F7E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E91F7E">
        <w:rPr>
          <w:rFonts w:ascii="Arial" w:eastAsia="Calibri" w:hAnsi="Arial" w:cs="B Nazanin"/>
        </w:rPr>
        <w:t></w:t>
      </w:r>
      <w:r w:rsidRPr="00E91F7E">
        <w:rPr>
          <w:rFonts w:ascii="Arial" w:eastAsia="Calibri" w:hAnsi="Arial" w:cs="B Nazanin" w:hint="cs"/>
          <w:rtl/>
        </w:rPr>
        <w:t xml:space="preserve"> </w:t>
      </w:r>
      <w:r w:rsidR="00B80410" w:rsidRPr="00E91F7E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E91F7E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E91F7E">
        <w:rPr>
          <w:rFonts w:ascii="Arial" w:eastAsia="Calibri" w:hAnsi="Arial" w:cs="B Nazanin"/>
        </w:rPr>
        <w:t></w:t>
      </w:r>
      <w:r w:rsidRPr="00E91F7E">
        <w:rPr>
          <w:rFonts w:ascii="Arial" w:eastAsia="Calibri" w:hAnsi="Arial" w:cs="B Nazanin" w:hint="cs"/>
          <w:rtl/>
        </w:rPr>
        <w:t xml:space="preserve"> </w:t>
      </w:r>
      <w:r w:rsidR="00B80410" w:rsidRPr="00E91F7E">
        <w:rPr>
          <w:rFonts w:ascii="Arial" w:eastAsia="Calibri" w:hAnsi="Arial" w:cs="B Nazanin" w:hint="cs"/>
          <w:rtl/>
        </w:rPr>
        <w:t>یادگیری مبتنی بر مباحثه</w:t>
      </w:r>
      <w:r w:rsidR="00B80410" w:rsidRPr="00B80410">
        <w:rPr>
          <w:rFonts w:ascii="Arial" w:eastAsia="Calibri" w:hAnsi="Arial" w:cs="B Nazanin" w:hint="cs"/>
          <w:rtl/>
        </w:rPr>
        <w:t xml:space="preserve">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065F6F">
        <w:rPr>
          <w:rFonts w:ascii="Arial" w:eastAsia="Calibri" w:hAnsi="Arial" w:cs="B Nazanin"/>
          <w:highlight w:val="yellow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065F6F">
        <w:rPr>
          <w:rFonts w:ascii="Arial" w:eastAsia="Calibri" w:hAnsi="Arial" w:cs="B Nazanin"/>
          <w:highlight w:val="yellow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065F6F">
        <w:rPr>
          <w:rFonts w:ascii="Arial" w:eastAsia="Calibri" w:hAnsi="Arial" w:cs="B Nazanin"/>
          <w:highlight w:val="yellow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3759A906" w14:textId="77777777" w:rsidR="00924FDC" w:rsidRDefault="00924FDC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678C5E5B" w14:textId="7876202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5C5AF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بخش نظری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080"/>
        <w:gridCol w:w="2700"/>
        <w:gridCol w:w="1710"/>
        <w:gridCol w:w="4410"/>
        <w:gridCol w:w="720"/>
      </w:tblGrid>
      <w:tr w:rsidR="00684E56" w:rsidRPr="00B1773D" w14:paraId="687BBD93" w14:textId="77777777" w:rsidTr="00E01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7866C2F3" w14:textId="5C12F32B" w:rsidR="00684E56" w:rsidRPr="00E01EDE" w:rsidRDefault="00684E56" w:rsidP="0000437E">
            <w:pPr>
              <w:bidi/>
              <w:jc w:val="center"/>
              <w:rPr>
                <w:rFonts w:ascii="IranNastaliq" w:hAnsi="IranNastaliq" w:cs="B Nazanin"/>
                <w:sz w:val="18"/>
                <w:szCs w:val="18"/>
                <w:lang w:bidi="fa-IR"/>
              </w:rPr>
            </w:pPr>
            <w:r w:rsidRPr="00E01EDE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نام </w:t>
            </w:r>
            <w:r w:rsidRPr="00E01EDE">
              <w:rPr>
                <w:rFonts w:ascii="IranNastaliq" w:hAnsi="IranNastaliq" w:cs="B Nazanin" w:hint="eastAsia"/>
                <w:sz w:val="18"/>
                <w:szCs w:val="18"/>
                <w:rtl/>
                <w:lang w:bidi="fa-IR"/>
              </w:rPr>
              <w:t>مدرس</w:t>
            </w:r>
            <w:r w:rsidRPr="00E01EDE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/ </w:t>
            </w:r>
            <w:r w:rsidRPr="00E01EDE"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  <w:t>مدرسان</w:t>
            </w:r>
          </w:p>
        </w:tc>
        <w:tc>
          <w:tcPr>
            <w:tcW w:w="2700" w:type="dxa"/>
          </w:tcPr>
          <w:p w14:paraId="7369CF04" w14:textId="077A50E3" w:rsidR="00684E56" w:rsidRPr="00E01EDE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</w:pPr>
            <w:r w:rsidRPr="00E01EDE">
              <w:rPr>
                <w:rFonts w:ascii="IranNastaliq" w:hAnsi="IranNastaliq" w:cs="B Nazanin" w:hint="eastAsia"/>
                <w:sz w:val="18"/>
                <w:szCs w:val="18"/>
                <w:rtl/>
                <w:lang w:bidi="fa-IR"/>
              </w:rPr>
              <w:t>فعال</w:t>
            </w:r>
            <w:r w:rsidRPr="00E01EDE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ی</w:t>
            </w:r>
            <w:r w:rsidRPr="00E01EDE">
              <w:rPr>
                <w:rFonts w:ascii="IranNastaliq" w:hAnsi="IranNastaliq" w:cs="B Nazanin" w:hint="eastAsia"/>
                <w:sz w:val="18"/>
                <w:szCs w:val="18"/>
                <w:rtl/>
                <w:lang w:bidi="fa-IR"/>
              </w:rPr>
              <w:t>ت</w:t>
            </w:r>
            <w:r w:rsidRPr="00E01EDE"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  <w:softHyphen/>
            </w:r>
            <w:r w:rsidRPr="00E01EDE">
              <w:rPr>
                <w:rFonts w:ascii="IranNastaliq" w:hAnsi="IranNastaliq" w:cs="B Nazanin" w:hint="eastAsia"/>
                <w:sz w:val="18"/>
                <w:szCs w:val="18"/>
                <w:rtl/>
                <w:lang w:bidi="fa-IR"/>
              </w:rPr>
              <w:t>ها</w:t>
            </w:r>
            <w:r w:rsidRPr="00E01EDE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ی</w:t>
            </w:r>
            <w:r w:rsidRPr="00E01EDE"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  <w:t xml:space="preserve"> </w:t>
            </w:r>
            <w:r w:rsidRPr="00E01EDE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710" w:type="dxa"/>
          </w:tcPr>
          <w:p w14:paraId="3D37B49B" w14:textId="77777777" w:rsidR="00684E56" w:rsidRPr="00E01EDE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8"/>
                <w:szCs w:val="18"/>
                <w:lang w:bidi="fa-IR"/>
              </w:rPr>
            </w:pPr>
            <w:r w:rsidRPr="00E01EDE">
              <w:rPr>
                <w:rFonts w:ascii="IranNastaliq" w:hAnsi="IranNastaliq" w:cs="B Nazanin" w:hint="eastAsia"/>
                <w:sz w:val="18"/>
                <w:szCs w:val="18"/>
                <w:rtl/>
                <w:lang w:bidi="fa-IR"/>
              </w:rPr>
              <w:t>روش</w:t>
            </w:r>
            <w:r w:rsidRPr="00E01EDE"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  <w:t xml:space="preserve"> </w:t>
            </w:r>
            <w:r w:rsidRPr="00E01EDE">
              <w:rPr>
                <w:rFonts w:ascii="IranNastaliq" w:hAnsi="IranNastaliq" w:cs="B Nazanin" w:hint="eastAsia"/>
                <w:sz w:val="18"/>
                <w:szCs w:val="18"/>
                <w:rtl/>
                <w:lang w:bidi="fa-IR"/>
              </w:rPr>
              <w:t>تدر</w:t>
            </w:r>
            <w:r w:rsidRPr="00E01EDE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ی</w:t>
            </w:r>
            <w:r w:rsidRPr="00E01EDE">
              <w:rPr>
                <w:rFonts w:ascii="IranNastaliq" w:hAnsi="IranNastaliq" w:cs="B Nazanin" w:hint="eastAsia"/>
                <w:sz w:val="18"/>
                <w:szCs w:val="18"/>
                <w:rtl/>
                <w:lang w:bidi="fa-IR"/>
              </w:rPr>
              <w:t>س</w:t>
            </w:r>
          </w:p>
        </w:tc>
        <w:tc>
          <w:tcPr>
            <w:tcW w:w="4410" w:type="dxa"/>
          </w:tcPr>
          <w:p w14:paraId="1D18645E" w14:textId="77777777" w:rsidR="00684E56" w:rsidRPr="00E01EDE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8"/>
                <w:szCs w:val="18"/>
                <w:lang w:bidi="fa-IR"/>
              </w:rPr>
            </w:pPr>
            <w:r w:rsidRPr="00E01EDE">
              <w:rPr>
                <w:rFonts w:ascii="IranNastaliq" w:hAnsi="IranNastaliq" w:cs="B Nazanin" w:hint="eastAsia"/>
                <w:sz w:val="18"/>
                <w:szCs w:val="18"/>
                <w:rtl/>
                <w:lang w:bidi="fa-IR"/>
              </w:rPr>
              <w:t>عنوان</w:t>
            </w:r>
            <w:r w:rsidRPr="00E01EDE"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  <w:t xml:space="preserve"> </w:t>
            </w:r>
            <w:r w:rsidRPr="00E01EDE">
              <w:rPr>
                <w:rFonts w:ascii="IranNastaliq" w:hAnsi="IranNastaliq" w:cs="B Nazanin" w:hint="eastAsia"/>
                <w:sz w:val="18"/>
                <w:szCs w:val="18"/>
                <w:rtl/>
                <w:lang w:bidi="fa-IR"/>
              </w:rPr>
              <w:t>مبحث</w:t>
            </w:r>
          </w:p>
        </w:tc>
        <w:tc>
          <w:tcPr>
            <w:tcW w:w="720" w:type="dxa"/>
          </w:tcPr>
          <w:p w14:paraId="4BCF3D9E" w14:textId="6F7698B0" w:rsidR="00684E56" w:rsidRPr="00E01EDE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8"/>
                <w:szCs w:val="18"/>
                <w:lang w:bidi="fa-IR"/>
              </w:rPr>
            </w:pPr>
            <w:r w:rsidRPr="00E01EDE">
              <w:rPr>
                <w:rFonts w:ascii="IranNastaliq" w:hAnsi="IranNastaliq" w:cs="B Nazanin" w:hint="eastAsia"/>
                <w:sz w:val="18"/>
                <w:szCs w:val="18"/>
                <w:rtl/>
                <w:lang w:bidi="fa-IR"/>
              </w:rPr>
              <w:t>جلسه</w:t>
            </w:r>
          </w:p>
        </w:tc>
      </w:tr>
      <w:tr w:rsidR="00D3463F" w:rsidRPr="00B1773D" w14:paraId="0F0C5D07" w14:textId="77777777" w:rsidTr="00E01E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6E248ECF" w14:textId="56B83910" w:rsidR="00D3463F" w:rsidRPr="00E01EDE" w:rsidRDefault="00D3463F" w:rsidP="00AB7DFB">
            <w:pPr>
              <w:bidi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  <w:r w:rsidRPr="00E01EDE">
              <w:rPr>
                <w:rFonts w:ascii="IranNastaliq" w:hAnsi="IranNastaliq" w:cs="B Nazanin" w:hint="cs"/>
                <w:b w:val="0"/>
                <w:bCs w:val="0"/>
                <w:sz w:val="19"/>
                <w:szCs w:val="19"/>
                <w:rtl/>
                <w:lang w:bidi="fa-IR"/>
              </w:rPr>
              <w:t>مرجان دلخوش</w:t>
            </w:r>
          </w:p>
        </w:tc>
        <w:tc>
          <w:tcPr>
            <w:tcW w:w="2700" w:type="dxa"/>
          </w:tcPr>
          <w:p w14:paraId="43061775" w14:textId="797542E9" w:rsidR="00D3463F" w:rsidRPr="00E01EDE" w:rsidRDefault="00D3463F" w:rsidP="00155EE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  <w:r w:rsidRPr="00E01EDE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 xml:space="preserve">- مشارکت فعال در کلاس درس </w:t>
            </w:r>
          </w:p>
          <w:p w14:paraId="297D6F7A" w14:textId="1EA8717E" w:rsidR="00D3463F" w:rsidRDefault="00D3463F" w:rsidP="0018169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  <w:r w:rsidRPr="00E01EDE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- شرکت در مباحث گروهی</w:t>
            </w:r>
          </w:p>
          <w:p w14:paraId="6B9E18F5" w14:textId="68EA8AA9" w:rsidR="00155EE9" w:rsidRPr="00E01EDE" w:rsidRDefault="00155EE9" w:rsidP="00155EE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</w:p>
        </w:tc>
        <w:tc>
          <w:tcPr>
            <w:tcW w:w="1710" w:type="dxa"/>
          </w:tcPr>
          <w:p w14:paraId="72BC3BB5" w14:textId="1566E3FE" w:rsidR="00280D8F" w:rsidRPr="00280D8F" w:rsidRDefault="00280D8F" w:rsidP="00280D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-</w:t>
            </w:r>
            <w:r w:rsidRPr="00280D8F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سخنرانی</w:t>
            </w:r>
          </w:p>
          <w:p w14:paraId="3A4B95A0" w14:textId="730B8905" w:rsidR="00280D8F" w:rsidRDefault="00280D8F" w:rsidP="00280D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 xml:space="preserve">- </w:t>
            </w:r>
            <w:r w:rsidRPr="00280D8F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پرسش و پاسخ</w:t>
            </w:r>
          </w:p>
          <w:p w14:paraId="1C947403" w14:textId="693796DB" w:rsidR="00280D8F" w:rsidRPr="00280D8F" w:rsidRDefault="00280D8F" w:rsidP="00280D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  <w:r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-بحث گروهی</w:t>
            </w:r>
          </w:p>
          <w:p w14:paraId="2B305B0D" w14:textId="360D61CC" w:rsidR="00D3463F" w:rsidRPr="00E01EDE" w:rsidRDefault="00D3463F" w:rsidP="00280D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</w:p>
        </w:tc>
        <w:tc>
          <w:tcPr>
            <w:tcW w:w="4410" w:type="dxa"/>
          </w:tcPr>
          <w:p w14:paraId="61C7569F" w14:textId="77777777" w:rsidR="00D3463F" w:rsidRPr="00E01EDE" w:rsidRDefault="00D3463F" w:rsidP="006C7E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19"/>
                <w:szCs w:val="19"/>
              </w:rPr>
            </w:pP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معرفی طرح درس و آشنایی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با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 xml:space="preserve">کلیات درس </w:t>
            </w:r>
            <w:r w:rsidRPr="00E01EDE">
              <w:rPr>
                <w:rFonts w:cs="B Mitra" w:hint="eastAsia"/>
                <w:color w:val="000000" w:themeColor="text1"/>
                <w:sz w:val="19"/>
                <w:szCs w:val="19"/>
                <w:rtl/>
              </w:rPr>
              <w:t>جامعه</w:t>
            </w:r>
            <w:r w:rsidRPr="00E01EDE">
              <w:rPr>
                <w:rFonts w:cs="B Mitra"/>
                <w:color w:val="000000" w:themeColor="text1"/>
                <w:sz w:val="19"/>
                <w:szCs w:val="19"/>
                <w:rtl/>
              </w:rPr>
              <w:t xml:space="preserve"> </w:t>
            </w:r>
            <w:r w:rsidRPr="00E01EDE">
              <w:rPr>
                <w:rFonts w:cs="B Mitra" w:hint="eastAsia"/>
                <w:color w:val="000000" w:themeColor="text1"/>
                <w:sz w:val="19"/>
                <w:szCs w:val="19"/>
                <w:rtl/>
              </w:rPr>
              <w:t>شناس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ی</w:t>
            </w:r>
            <w:r w:rsidRPr="00E01EDE">
              <w:rPr>
                <w:rFonts w:cs="B Mitra"/>
                <w:color w:val="000000" w:themeColor="text1"/>
                <w:sz w:val="19"/>
                <w:szCs w:val="19"/>
                <w:rtl/>
              </w:rPr>
              <w:t xml:space="preserve"> </w:t>
            </w:r>
            <w:r w:rsidRPr="00E01EDE">
              <w:rPr>
                <w:rFonts w:cs="B Mitra" w:hint="eastAsia"/>
                <w:color w:val="000000" w:themeColor="text1"/>
                <w:sz w:val="19"/>
                <w:szCs w:val="19"/>
                <w:rtl/>
              </w:rPr>
              <w:t>و</w:t>
            </w:r>
            <w:r w:rsidRPr="00E01EDE">
              <w:rPr>
                <w:rFonts w:cs="B Mitra"/>
                <w:color w:val="000000" w:themeColor="text1"/>
                <w:sz w:val="19"/>
                <w:szCs w:val="19"/>
                <w:rtl/>
              </w:rPr>
              <w:t xml:space="preserve"> </w:t>
            </w:r>
            <w:r w:rsidRPr="00E01EDE">
              <w:rPr>
                <w:rFonts w:cs="B Mitra" w:hint="eastAsia"/>
                <w:color w:val="000000" w:themeColor="text1"/>
                <w:sz w:val="19"/>
                <w:szCs w:val="19"/>
                <w:rtl/>
              </w:rPr>
              <w:t>روانشناس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ی</w:t>
            </w:r>
            <w:r w:rsidRPr="00E01EDE">
              <w:rPr>
                <w:rFonts w:cs="B Mitra"/>
                <w:color w:val="000000" w:themeColor="text1"/>
                <w:sz w:val="19"/>
                <w:szCs w:val="19"/>
                <w:rtl/>
              </w:rPr>
              <w:t xml:space="preserve"> </w:t>
            </w:r>
            <w:r w:rsidRPr="00E01EDE">
              <w:rPr>
                <w:rFonts w:cs="B Mitra" w:hint="eastAsia"/>
                <w:color w:val="000000" w:themeColor="text1"/>
                <w:sz w:val="19"/>
                <w:szCs w:val="19"/>
                <w:rtl/>
              </w:rPr>
              <w:t>در</w:t>
            </w:r>
            <w:r w:rsidRPr="00E01EDE">
              <w:rPr>
                <w:rFonts w:cs="B Mitra"/>
                <w:color w:val="000000" w:themeColor="text1"/>
                <w:sz w:val="19"/>
                <w:szCs w:val="19"/>
                <w:rtl/>
              </w:rPr>
              <w:t xml:space="preserve"> </w:t>
            </w:r>
            <w:r w:rsidRPr="00E01EDE">
              <w:rPr>
                <w:rFonts w:cs="B Mitra" w:hint="eastAsia"/>
                <w:color w:val="000000" w:themeColor="text1"/>
                <w:sz w:val="19"/>
                <w:szCs w:val="19"/>
                <w:rtl/>
              </w:rPr>
              <w:t>فور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ی</w:t>
            </w:r>
            <w:r w:rsidRPr="00E01EDE">
              <w:rPr>
                <w:rFonts w:cs="B Mitra" w:hint="eastAsia"/>
                <w:color w:val="000000" w:themeColor="text1"/>
                <w:sz w:val="19"/>
                <w:szCs w:val="19"/>
                <w:rtl/>
              </w:rPr>
              <w:t>ت</w:t>
            </w:r>
            <w:r w:rsidRPr="00E01EDE">
              <w:rPr>
                <w:rFonts w:cs="B Mitra"/>
                <w:color w:val="000000" w:themeColor="text1"/>
                <w:sz w:val="19"/>
                <w:szCs w:val="19"/>
                <w:rtl/>
              </w:rPr>
              <w:t xml:space="preserve"> </w:t>
            </w:r>
            <w:r w:rsidRPr="00E01EDE">
              <w:rPr>
                <w:rFonts w:cs="B Mitra" w:hint="eastAsia"/>
                <w:color w:val="000000" w:themeColor="text1"/>
                <w:sz w:val="19"/>
                <w:szCs w:val="19"/>
                <w:rtl/>
              </w:rPr>
              <w:t>ها،</w:t>
            </w:r>
            <w:r w:rsidRPr="00E01EDE">
              <w:rPr>
                <w:rFonts w:cs="B Mitra"/>
                <w:color w:val="000000" w:themeColor="text1"/>
                <w:sz w:val="19"/>
                <w:szCs w:val="19"/>
                <w:rtl/>
              </w:rPr>
              <w:t xml:space="preserve"> </w:t>
            </w:r>
            <w:r w:rsidRPr="00E01EDE">
              <w:rPr>
                <w:rFonts w:cs="B Mitra" w:hint="eastAsia"/>
                <w:color w:val="000000" w:themeColor="text1"/>
                <w:sz w:val="19"/>
                <w:szCs w:val="19"/>
                <w:rtl/>
              </w:rPr>
              <w:t>حوادث</w:t>
            </w:r>
            <w:r w:rsidRPr="00E01EDE">
              <w:rPr>
                <w:rFonts w:cs="B Mitra"/>
                <w:color w:val="000000" w:themeColor="text1"/>
                <w:sz w:val="19"/>
                <w:szCs w:val="19"/>
                <w:rtl/>
              </w:rPr>
              <w:t xml:space="preserve"> </w:t>
            </w:r>
            <w:r w:rsidRPr="00E01EDE">
              <w:rPr>
                <w:rFonts w:cs="B Mitra" w:hint="eastAsia"/>
                <w:color w:val="000000" w:themeColor="text1"/>
                <w:sz w:val="19"/>
                <w:szCs w:val="19"/>
                <w:rtl/>
              </w:rPr>
              <w:t>و</w:t>
            </w:r>
            <w:r w:rsidRPr="00E01EDE">
              <w:rPr>
                <w:rFonts w:cs="B Mitra"/>
                <w:color w:val="000000" w:themeColor="text1"/>
                <w:sz w:val="19"/>
                <w:szCs w:val="19"/>
                <w:rtl/>
              </w:rPr>
              <w:t xml:space="preserve"> </w:t>
            </w:r>
            <w:r w:rsidRPr="00E01EDE">
              <w:rPr>
                <w:rFonts w:cs="B Mitra" w:hint="eastAsia"/>
                <w:color w:val="000000" w:themeColor="text1"/>
                <w:sz w:val="19"/>
                <w:szCs w:val="19"/>
                <w:rtl/>
              </w:rPr>
              <w:t>بلا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ی</w:t>
            </w:r>
            <w:r w:rsidRPr="00E01EDE">
              <w:rPr>
                <w:rFonts w:cs="B Mitra" w:hint="eastAsia"/>
                <w:color w:val="000000" w:themeColor="text1"/>
                <w:sz w:val="19"/>
                <w:szCs w:val="19"/>
                <w:rtl/>
              </w:rPr>
              <w:t>ا</w:t>
            </w:r>
          </w:p>
          <w:p w14:paraId="7921D8DC" w14:textId="3752EF0C" w:rsidR="00D3463F" w:rsidRPr="00E01EDE" w:rsidRDefault="00D3463F" w:rsidP="00AB7DF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آشنایی با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ارتباط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نیاز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های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جسمی،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روانی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و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اجتماعی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در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تامین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سلامت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روانی</w:t>
            </w:r>
          </w:p>
        </w:tc>
        <w:tc>
          <w:tcPr>
            <w:tcW w:w="720" w:type="dxa"/>
          </w:tcPr>
          <w:p w14:paraId="228979A4" w14:textId="77777777" w:rsidR="00D3463F" w:rsidRPr="00E01EDE" w:rsidRDefault="00D3463F" w:rsidP="00AB7D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  <w:r w:rsidRPr="00E01EDE"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  <w:t>1</w:t>
            </w:r>
          </w:p>
        </w:tc>
      </w:tr>
      <w:tr w:rsidR="00D3463F" w:rsidRPr="00B1773D" w14:paraId="27DD1B05" w14:textId="77777777" w:rsidTr="00E01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68597DDA" w14:textId="7F358018" w:rsidR="00D3463F" w:rsidRPr="00E01EDE" w:rsidRDefault="00D3463F" w:rsidP="00AB7DFB">
            <w:pPr>
              <w:bidi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  <w:r w:rsidRPr="00E01EDE">
              <w:rPr>
                <w:rFonts w:ascii="IranNastaliq" w:hAnsi="IranNastaliq" w:cs="B Nazanin" w:hint="cs"/>
                <w:b w:val="0"/>
                <w:bCs w:val="0"/>
                <w:sz w:val="19"/>
                <w:szCs w:val="19"/>
                <w:rtl/>
                <w:lang w:bidi="fa-IR"/>
              </w:rPr>
              <w:t>مرجان دلخوش</w:t>
            </w:r>
          </w:p>
        </w:tc>
        <w:tc>
          <w:tcPr>
            <w:tcW w:w="2700" w:type="dxa"/>
          </w:tcPr>
          <w:p w14:paraId="0859FC06" w14:textId="77777777" w:rsidR="00155EE9" w:rsidRPr="00155EE9" w:rsidRDefault="00155EE9" w:rsidP="00155EE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19"/>
                <w:szCs w:val="19"/>
                <w:lang w:bidi="fa-IR"/>
              </w:rPr>
            </w:pPr>
            <w:r w:rsidRPr="00155EE9">
              <w:rPr>
                <w:rFonts w:ascii="IranNastaliq" w:hAnsi="IranNastaliq" w:cs="B Mitra" w:hint="cs"/>
                <w:sz w:val="19"/>
                <w:szCs w:val="19"/>
                <w:rtl/>
                <w:lang w:bidi="fa-IR"/>
              </w:rPr>
              <w:t xml:space="preserve">- مطالعه و مشارکت فعال در کلاس درس </w:t>
            </w:r>
          </w:p>
          <w:p w14:paraId="7F263A7B" w14:textId="430ADB0F" w:rsidR="00155EE9" w:rsidRDefault="00155EE9" w:rsidP="00155EE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19"/>
                <w:szCs w:val="19"/>
                <w:rtl/>
                <w:lang w:bidi="fa-IR"/>
              </w:rPr>
            </w:pPr>
            <w:r w:rsidRPr="00155EE9">
              <w:rPr>
                <w:rFonts w:ascii="IranNastaliq" w:hAnsi="IranNastaliq" w:cs="B Mitra" w:hint="cs"/>
                <w:sz w:val="19"/>
                <w:szCs w:val="19"/>
                <w:rtl/>
                <w:lang w:bidi="fa-IR"/>
              </w:rPr>
              <w:t>- شرکت در مباحث گروهی</w:t>
            </w:r>
          </w:p>
          <w:p w14:paraId="1282B328" w14:textId="506ECA50" w:rsidR="00155EE9" w:rsidRPr="00155EE9" w:rsidRDefault="00155EE9" w:rsidP="00155EE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19"/>
                <w:szCs w:val="19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19"/>
                <w:szCs w:val="19"/>
                <w:rtl/>
                <w:lang w:bidi="fa-IR"/>
              </w:rPr>
              <w:t>- پاسخ به سوالات مطرح شده در جلسه قبلی کلاسی</w:t>
            </w:r>
          </w:p>
          <w:p w14:paraId="03093118" w14:textId="4E28A54B" w:rsidR="00D3463F" w:rsidRPr="00E01EDE" w:rsidRDefault="00D3463F" w:rsidP="00E91F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</w:p>
        </w:tc>
        <w:tc>
          <w:tcPr>
            <w:tcW w:w="1710" w:type="dxa"/>
          </w:tcPr>
          <w:p w14:paraId="404EF3CC" w14:textId="77777777" w:rsidR="00280D8F" w:rsidRPr="00280D8F" w:rsidRDefault="00280D8F" w:rsidP="00280D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-</w:t>
            </w:r>
            <w:r w:rsidRPr="00280D8F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سخنرانی</w:t>
            </w:r>
          </w:p>
          <w:p w14:paraId="2FEBC2E9" w14:textId="77777777" w:rsidR="00280D8F" w:rsidRDefault="00280D8F" w:rsidP="00280D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 xml:space="preserve">- </w:t>
            </w:r>
            <w:r w:rsidRPr="00280D8F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پرسش و پاسخ</w:t>
            </w:r>
          </w:p>
          <w:p w14:paraId="02A12A68" w14:textId="77777777" w:rsidR="00280D8F" w:rsidRPr="00280D8F" w:rsidRDefault="00280D8F" w:rsidP="00280D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  <w:r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-بحث گروهی</w:t>
            </w:r>
          </w:p>
          <w:p w14:paraId="12AD227D" w14:textId="43A5E7BC" w:rsidR="00D3463F" w:rsidRPr="00E01EDE" w:rsidRDefault="00D3463F" w:rsidP="00F2399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</w:p>
        </w:tc>
        <w:tc>
          <w:tcPr>
            <w:tcW w:w="4410" w:type="dxa"/>
          </w:tcPr>
          <w:p w14:paraId="32808EF0" w14:textId="77777777" w:rsidR="00D3463F" w:rsidRPr="00E01EDE" w:rsidRDefault="00D3463F" w:rsidP="006C7E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19"/>
                <w:szCs w:val="19"/>
              </w:rPr>
            </w:pP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اهمیت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سلامت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روان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در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بلایا</w:t>
            </w:r>
          </w:p>
          <w:p w14:paraId="1710D4CE" w14:textId="08F85067" w:rsidR="00D3463F" w:rsidRPr="00E01EDE" w:rsidRDefault="00D3463F" w:rsidP="00AB7DF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اهمیت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و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میزان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شیوع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بیماریهای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روانی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و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اختلالات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روانی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شایع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در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بلایا</w:t>
            </w:r>
          </w:p>
        </w:tc>
        <w:tc>
          <w:tcPr>
            <w:tcW w:w="720" w:type="dxa"/>
          </w:tcPr>
          <w:p w14:paraId="7BC0A093" w14:textId="77777777" w:rsidR="00D3463F" w:rsidRPr="00E01EDE" w:rsidRDefault="00D3463F" w:rsidP="00AB7D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  <w:r w:rsidRPr="00E01EDE"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  <w:t>2</w:t>
            </w:r>
          </w:p>
        </w:tc>
      </w:tr>
      <w:tr w:rsidR="00D3463F" w:rsidRPr="00B1773D" w14:paraId="37988758" w14:textId="77777777" w:rsidTr="00E01E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68624CC8" w14:textId="42800C2F" w:rsidR="00D3463F" w:rsidRPr="00E01EDE" w:rsidRDefault="00D3463F" w:rsidP="002F7274">
            <w:pPr>
              <w:bidi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  <w:r w:rsidRPr="00E01EDE">
              <w:rPr>
                <w:rFonts w:ascii="IranNastaliq" w:hAnsi="IranNastaliq" w:cs="B Nazanin" w:hint="cs"/>
                <w:b w:val="0"/>
                <w:bCs w:val="0"/>
                <w:sz w:val="19"/>
                <w:szCs w:val="19"/>
                <w:rtl/>
                <w:lang w:bidi="fa-IR"/>
              </w:rPr>
              <w:t>مرجان دلخوش</w:t>
            </w:r>
          </w:p>
        </w:tc>
        <w:tc>
          <w:tcPr>
            <w:tcW w:w="2700" w:type="dxa"/>
          </w:tcPr>
          <w:p w14:paraId="03C9C268" w14:textId="77777777" w:rsidR="00155EE9" w:rsidRPr="00155EE9" w:rsidRDefault="00155EE9" w:rsidP="00155EE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19"/>
                <w:szCs w:val="19"/>
                <w:lang w:bidi="fa-IR"/>
              </w:rPr>
            </w:pPr>
            <w:r w:rsidRPr="00155EE9">
              <w:rPr>
                <w:rFonts w:ascii="IranNastaliq" w:hAnsi="IranNastaliq" w:cs="B Mitra" w:hint="cs"/>
                <w:sz w:val="19"/>
                <w:szCs w:val="19"/>
                <w:rtl/>
                <w:lang w:bidi="fa-IR"/>
              </w:rPr>
              <w:t xml:space="preserve">- مطالعه و مشارکت فعال در کلاس درس </w:t>
            </w:r>
          </w:p>
          <w:p w14:paraId="6E33B4F1" w14:textId="6EE599DB" w:rsidR="00155EE9" w:rsidRDefault="00155EE9" w:rsidP="00155EE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19"/>
                <w:szCs w:val="19"/>
                <w:rtl/>
                <w:lang w:bidi="fa-IR"/>
              </w:rPr>
            </w:pPr>
            <w:r w:rsidRPr="00155EE9">
              <w:rPr>
                <w:rFonts w:ascii="IranNastaliq" w:hAnsi="IranNastaliq" w:cs="B Mitra" w:hint="cs"/>
                <w:sz w:val="19"/>
                <w:szCs w:val="19"/>
                <w:rtl/>
                <w:lang w:bidi="fa-IR"/>
              </w:rPr>
              <w:t>- شرکت در مباحث گروهی</w:t>
            </w:r>
          </w:p>
          <w:p w14:paraId="07095BF3" w14:textId="03DD68CC" w:rsidR="00155EE9" w:rsidRPr="00155EE9" w:rsidRDefault="00155EE9" w:rsidP="00155EE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19"/>
                <w:szCs w:val="19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19"/>
                <w:szCs w:val="19"/>
                <w:rtl/>
                <w:lang w:bidi="fa-IR"/>
              </w:rPr>
              <w:t>- پاسخ به سوالات مطرح شده در جلسه قبلی کلاسی</w:t>
            </w:r>
          </w:p>
          <w:p w14:paraId="794C4FE8" w14:textId="28FE8484" w:rsidR="00155EE9" w:rsidRPr="00155EE9" w:rsidRDefault="00155EE9" w:rsidP="00155EE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19"/>
                <w:szCs w:val="19"/>
                <w:rtl/>
                <w:lang w:bidi="fa-IR"/>
              </w:rPr>
            </w:pPr>
          </w:p>
          <w:p w14:paraId="1162E175" w14:textId="24AFB544" w:rsidR="00D3463F" w:rsidRPr="00E01EDE" w:rsidRDefault="00D3463F" w:rsidP="00E01E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</w:p>
        </w:tc>
        <w:tc>
          <w:tcPr>
            <w:tcW w:w="1710" w:type="dxa"/>
          </w:tcPr>
          <w:p w14:paraId="189FD9D3" w14:textId="77777777" w:rsidR="00280D8F" w:rsidRPr="00280D8F" w:rsidRDefault="00280D8F" w:rsidP="00280D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-</w:t>
            </w:r>
            <w:r w:rsidRPr="00280D8F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سخنرانی</w:t>
            </w:r>
          </w:p>
          <w:p w14:paraId="477425DB" w14:textId="77777777" w:rsidR="00280D8F" w:rsidRDefault="00280D8F" w:rsidP="00280D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 xml:space="preserve">- </w:t>
            </w:r>
            <w:r w:rsidRPr="00280D8F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پرسش و پاسخ</w:t>
            </w:r>
          </w:p>
          <w:p w14:paraId="4DDD10DC" w14:textId="77777777" w:rsidR="00280D8F" w:rsidRPr="00280D8F" w:rsidRDefault="00280D8F" w:rsidP="00280D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  <w:r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-بحث گروهی</w:t>
            </w:r>
          </w:p>
          <w:p w14:paraId="196FFB74" w14:textId="4EB7EAD7" w:rsidR="00D3463F" w:rsidRPr="00E01EDE" w:rsidRDefault="00D3463F" w:rsidP="00F2399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</w:p>
        </w:tc>
        <w:tc>
          <w:tcPr>
            <w:tcW w:w="4410" w:type="dxa"/>
          </w:tcPr>
          <w:p w14:paraId="2F15B164" w14:textId="77777777" w:rsidR="00D3463F" w:rsidRPr="00E01EDE" w:rsidRDefault="00D3463F" w:rsidP="006C7E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19"/>
                <w:szCs w:val="19"/>
              </w:rPr>
            </w:pP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مراحل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طبیعی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واکنشهای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روانی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به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بلایا</w:t>
            </w:r>
          </w:p>
          <w:p w14:paraId="6E431980" w14:textId="77777777" w:rsidR="00D3463F" w:rsidRPr="00E01EDE" w:rsidRDefault="00D3463F" w:rsidP="006C7E2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19"/>
                <w:szCs w:val="19"/>
                <w:rtl/>
              </w:rPr>
            </w:pP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واکنشهای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روانی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شایع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در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بازماندگان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از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بلایا</w:t>
            </w:r>
          </w:p>
          <w:p w14:paraId="780E6296" w14:textId="44F179D7" w:rsidR="00D3463F" w:rsidRPr="00155EE9" w:rsidRDefault="00D3463F" w:rsidP="00155EE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19"/>
                <w:szCs w:val="19"/>
              </w:rPr>
            </w:pP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تغییرات روانی جامعه آسیب دیده در بلایا و فوریت ها</w:t>
            </w:r>
          </w:p>
        </w:tc>
        <w:tc>
          <w:tcPr>
            <w:tcW w:w="720" w:type="dxa"/>
          </w:tcPr>
          <w:p w14:paraId="5AE8FF57" w14:textId="77777777" w:rsidR="00D3463F" w:rsidRPr="00E01EDE" w:rsidRDefault="00D3463F" w:rsidP="002F72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  <w:r w:rsidRPr="00E01EDE"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  <w:t>3</w:t>
            </w:r>
          </w:p>
        </w:tc>
      </w:tr>
      <w:tr w:rsidR="00D3463F" w:rsidRPr="00B1773D" w14:paraId="6580AF82" w14:textId="77777777" w:rsidTr="00E01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549E420D" w14:textId="45603D77" w:rsidR="00D3463F" w:rsidRPr="00E01EDE" w:rsidRDefault="00D3463F" w:rsidP="00C021D4">
            <w:pPr>
              <w:bidi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  <w:r w:rsidRPr="00E01EDE">
              <w:rPr>
                <w:rFonts w:ascii="IranNastaliq" w:hAnsi="IranNastaliq" w:cs="B Nazanin" w:hint="cs"/>
                <w:b w:val="0"/>
                <w:bCs w:val="0"/>
                <w:sz w:val="19"/>
                <w:szCs w:val="19"/>
                <w:rtl/>
                <w:lang w:bidi="fa-IR"/>
              </w:rPr>
              <w:t>مرجان دلخوش</w:t>
            </w:r>
          </w:p>
        </w:tc>
        <w:tc>
          <w:tcPr>
            <w:tcW w:w="2700" w:type="dxa"/>
          </w:tcPr>
          <w:p w14:paraId="7E622089" w14:textId="77777777" w:rsidR="00155EE9" w:rsidRPr="00155EE9" w:rsidRDefault="00155EE9" w:rsidP="00155EE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19"/>
                <w:szCs w:val="19"/>
                <w:lang w:bidi="fa-IR"/>
              </w:rPr>
            </w:pPr>
            <w:r w:rsidRPr="00155EE9">
              <w:rPr>
                <w:rFonts w:ascii="IranNastaliq" w:hAnsi="IranNastaliq" w:cs="B Mitra" w:hint="cs"/>
                <w:sz w:val="19"/>
                <w:szCs w:val="19"/>
                <w:rtl/>
                <w:lang w:bidi="fa-IR"/>
              </w:rPr>
              <w:t xml:space="preserve">- مطالعه و مشارکت فعال در کلاس درس </w:t>
            </w:r>
          </w:p>
          <w:p w14:paraId="15871325" w14:textId="77777777" w:rsidR="00155EE9" w:rsidRPr="00155EE9" w:rsidRDefault="00155EE9" w:rsidP="00155EE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19"/>
                <w:szCs w:val="19"/>
                <w:rtl/>
                <w:lang w:bidi="fa-IR"/>
              </w:rPr>
            </w:pPr>
            <w:r w:rsidRPr="00155EE9">
              <w:rPr>
                <w:rFonts w:ascii="IranNastaliq" w:hAnsi="IranNastaliq" w:cs="B Mitra" w:hint="cs"/>
                <w:sz w:val="19"/>
                <w:szCs w:val="19"/>
                <w:rtl/>
                <w:lang w:bidi="fa-IR"/>
              </w:rPr>
              <w:t>- شرکت در مباحث گروهی</w:t>
            </w:r>
          </w:p>
          <w:p w14:paraId="1EC97DAB" w14:textId="77777777" w:rsidR="00155EE9" w:rsidRPr="00155EE9" w:rsidRDefault="00155EE9" w:rsidP="00155EE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  <w:r w:rsidRPr="00155EE9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- پاسخ به سوالات مطرح شده در جلسه قبلی کلاسی</w:t>
            </w:r>
          </w:p>
          <w:p w14:paraId="5658C4FD" w14:textId="2448228C" w:rsidR="00D3463F" w:rsidRPr="00E01EDE" w:rsidRDefault="00D3463F" w:rsidP="00E01ED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</w:p>
        </w:tc>
        <w:tc>
          <w:tcPr>
            <w:tcW w:w="1710" w:type="dxa"/>
          </w:tcPr>
          <w:p w14:paraId="326807E5" w14:textId="77777777" w:rsidR="00280D8F" w:rsidRPr="00280D8F" w:rsidRDefault="00280D8F" w:rsidP="00280D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-</w:t>
            </w:r>
            <w:r w:rsidRPr="00280D8F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سخنرانی</w:t>
            </w:r>
          </w:p>
          <w:p w14:paraId="5C03B4D5" w14:textId="77777777" w:rsidR="00280D8F" w:rsidRDefault="00280D8F" w:rsidP="00280D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 xml:space="preserve">- </w:t>
            </w:r>
            <w:r w:rsidRPr="00280D8F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پرسش و پاسخ</w:t>
            </w:r>
          </w:p>
          <w:p w14:paraId="153D24A6" w14:textId="77777777" w:rsidR="00280D8F" w:rsidRPr="00280D8F" w:rsidRDefault="00280D8F" w:rsidP="00280D8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  <w:r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-بحث گروهی</w:t>
            </w:r>
          </w:p>
          <w:p w14:paraId="2689F6B4" w14:textId="00B92841" w:rsidR="00D3463F" w:rsidRPr="00E01EDE" w:rsidRDefault="00D3463F" w:rsidP="00F2399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Mitra"/>
                <w:sz w:val="19"/>
                <w:szCs w:val="19"/>
                <w:rtl/>
              </w:rPr>
            </w:pPr>
          </w:p>
        </w:tc>
        <w:tc>
          <w:tcPr>
            <w:tcW w:w="4410" w:type="dxa"/>
          </w:tcPr>
          <w:p w14:paraId="42643518" w14:textId="77777777" w:rsidR="00D3463F" w:rsidRPr="00E01EDE" w:rsidRDefault="00D3463F" w:rsidP="006C7E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19"/>
                <w:szCs w:val="19"/>
              </w:rPr>
            </w:pP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روشهای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شایع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ارائه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خدمات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روانشناختی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در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بلایا</w:t>
            </w:r>
          </w:p>
          <w:p w14:paraId="1955B116" w14:textId="77777777" w:rsidR="00D3463F" w:rsidRPr="00E01EDE" w:rsidRDefault="00D3463F" w:rsidP="006C7E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19"/>
                <w:szCs w:val="19"/>
                <w:rtl/>
              </w:rPr>
            </w:pP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اصول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حمایتهای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روانی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اجتماعی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در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بلایا</w:t>
            </w:r>
          </w:p>
          <w:p w14:paraId="07776AE5" w14:textId="77777777" w:rsidR="00D3463F" w:rsidRPr="00E01EDE" w:rsidRDefault="00D3463F" w:rsidP="006C7E2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19"/>
                <w:szCs w:val="19"/>
              </w:rPr>
            </w:pP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کمکهای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اولیه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روانی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برای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آسیب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دیدگان</w:t>
            </w:r>
            <w:r w:rsidRPr="00E01EDE">
              <w:rPr>
                <w:rFonts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بلایا</w:t>
            </w:r>
          </w:p>
          <w:p w14:paraId="15CA143C" w14:textId="0F281EB5" w:rsidR="00D3463F" w:rsidRPr="00E01EDE" w:rsidRDefault="00D3463F" w:rsidP="00C021D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ارائه دانشجویان</w:t>
            </w:r>
          </w:p>
        </w:tc>
        <w:tc>
          <w:tcPr>
            <w:tcW w:w="720" w:type="dxa"/>
          </w:tcPr>
          <w:p w14:paraId="04770829" w14:textId="7C6F18BD" w:rsidR="00D3463F" w:rsidRPr="00E01EDE" w:rsidRDefault="00D3463F" w:rsidP="00C021D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  <w:r w:rsidRPr="00E01EDE"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  <w:t>4</w:t>
            </w:r>
          </w:p>
        </w:tc>
      </w:tr>
      <w:tr w:rsidR="00D3463F" w:rsidRPr="00B1773D" w14:paraId="014D555C" w14:textId="77777777" w:rsidTr="00E01E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14:paraId="718D1388" w14:textId="1822E8A2" w:rsidR="00D3463F" w:rsidRPr="00E01EDE" w:rsidRDefault="00D3463F" w:rsidP="00C021D4">
            <w:pPr>
              <w:bidi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  <w:r w:rsidRPr="00E01EDE">
              <w:rPr>
                <w:rFonts w:ascii="IranNastaliq" w:hAnsi="IranNastaliq" w:cs="B Nazanin" w:hint="cs"/>
                <w:b w:val="0"/>
                <w:bCs w:val="0"/>
                <w:sz w:val="19"/>
                <w:szCs w:val="19"/>
                <w:rtl/>
                <w:lang w:bidi="fa-IR"/>
              </w:rPr>
              <w:t>مرجان دلخوش</w:t>
            </w:r>
          </w:p>
        </w:tc>
        <w:tc>
          <w:tcPr>
            <w:tcW w:w="2700" w:type="dxa"/>
          </w:tcPr>
          <w:p w14:paraId="148D1D7C" w14:textId="77777777" w:rsidR="00155EE9" w:rsidRPr="00155EE9" w:rsidRDefault="00155EE9" w:rsidP="00155EE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19"/>
                <w:szCs w:val="19"/>
                <w:lang w:bidi="fa-IR"/>
              </w:rPr>
            </w:pPr>
            <w:r w:rsidRPr="00155EE9">
              <w:rPr>
                <w:rFonts w:ascii="IranNastaliq" w:hAnsi="IranNastaliq" w:cs="B Mitra" w:hint="cs"/>
                <w:sz w:val="19"/>
                <w:szCs w:val="19"/>
                <w:rtl/>
                <w:lang w:bidi="fa-IR"/>
              </w:rPr>
              <w:t xml:space="preserve">- مطالعه و مشارکت فعال در کلاس درس </w:t>
            </w:r>
          </w:p>
          <w:p w14:paraId="04B0DF03" w14:textId="2CB46C6D" w:rsidR="00155EE9" w:rsidRDefault="00155EE9" w:rsidP="00155EE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19"/>
                <w:szCs w:val="19"/>
                <w:rtl/>
                <w:lang w:bidi="fa-IR"/>
              </w:rPr>
            </w:pPr>
            <w:r w:rsidRPr="00155EE9">
              <w:rPr>
                <w:rFonts w:ascii="IranNastaliq" w:hAnsi="IranNastaliq" w:cs="B Mitra" w:hint="cs"/>
                <w:sz w:val="19"/>
                <w:szCs w:val="19"/>
                <w:rtl/>
                <w:lang w:bidi="fa-IR"/>
              </w:rPr>
              <w:t>- شرکت در مباحث گروهی</w:t>
            </w:r>
          </w:p>
          <w:p w14:paraId="20B0521D" w14:textId="15DA94C0" w:rsidR="000D123C" w:rsidRPr="00155EE9" w:rsidRDefault="000D123C" w:rsidP="000D12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19"/>
                <w:szCs w:val="19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19"/>
                <w:szCs w:val="19"/>
                <w:rtl/>
                <w:lang w:bidi="fa-IR"/>
              </w:rPr>
              <w:t>- ارائه دانشجویان</w:t>
            </w:r>
          </w:p>
          <w:p w14:paraId="64BAAE55" w14:textId="53A24DBD" w:rsidR="00D3463F" w:rsidRPr="00E01EDE" w:rsidRDefault="00D3463F" w:rsidP="00E01ED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</w:p>
        </w:tc>
        <w:tc>
          <w:tcPr>
            <w:tcW w:w="1710" w:type="dxa"/>
          </w:tcPr>
          <w:p w14:paraId="62DB83F1" w14:textId="77777777" w:rsidR="00280D8F" w:rsidRPr="00280D8F" w:rsidRDefault="00280D8F" w:rsidP="00280D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-</w:t>
            </w:r>
            <w:r w:rsidRPr="00280D8F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سخنرانی</w:t>
            </w:r>
          </w:p>
          <w:p w14:paraId="1A619390" w14:textId="77777777" w:rsidR="00280D8F" w:rsidRDefault="00280D8F" w:rsidP="00280D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 xml:space="preserve">- </w:t>
            </w:r>
            <w:r w:rsidRPr="00280D8F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پرسش و پاسخ</w:t>
            </w:r>
          </w:p>
          <w:p w14:paraId="2C66BB14" w14:textId="77777777" w:rsidR="00280D8F" w:rsidRPr="00280D8F" w:rsidRDefault="00280D8F" w:rsidP="00280D8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  <w:r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-بحث گروهی</w:t>
            </w:r>
          </w:p>
          <w:p w14:paraId="68BEE811" w14:textId="5A49F98A" w:rsidR="00D3463F" w:rsidRPr="00E01EDE" w:rsidRDefault="00D3463F" w:rsidP="00F2399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19"/>
                <w:szCs w:val="19"/>
                <w:lang w:bidi="fa-IR"/>
              </w:rPr>
            </w:pPr>
          </w:p>
        </w:tc>
        <w:tc>
          <w:tcPr>
            <w:tcW w:w="4410" w:type="dxa"/>
          </w:tcPr>
          <w:p w14:paraId="69DF41C2" w14:textId="3A1C9F67" w:rsidR="00155EE9" w:rsidRDefault="00155EE9" w:rsidP="00155EE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19"/>
                <w:szCs w:val="19"/>
                <w:rtl/>
              </w:rPr>
            </w:pPr>
            <w:r w:rsidRPr="00E01EDE">
              <w:rPr>
                <w:rFonts w:ascii="Calibri" w:hAnsi="Calibri" w:cs="B Mitra"/>
                <w:color w:val="000000" w:themeColor="text1"/>
                <w:sz w:val="19"/>
                <w:szCs w:val="19"/>
              </w:rPr>
              <w:t xml:space="preserve">PTSD </w:t>
            </w:r>
            <w:r>
              <w:rPr>
                <w:rFonts w:ascii="B Mitra" w:hAnsi="Calibri" w:cs="B Mitra" w:hint="cs"/>
                <w:color w:val="000000" w:themeColor="text1"/>
                <w:sz w:val="19"/>
                <w:szCs w:val="19"/>
                <w:rtl/>
              </w:rPr>
              <w:t xml:space="preserve"> </w:t>
            </w:r>
            <w:r w:rsidRPr="00E01EDE">
              <w:rPr>
                <w:rFonts w:ascii="B Mitra" w:hAnsi="Calibri" w:cs="B Mitra" w:hint="cs"/>
                <w:color w:val="000000" w:themeColor="text1"/>
                <w:sz w:val="19"/>
                <w:szCs w:val="19"/>
                <w:rtl/>
              </w:rPr>
              <w:t xml:space="preserve">و </w:t>
            </w:r>
            <w:r w:rsidRPr="00E01EDE">
              <w:rPr>
                <w:rFonts w:ascii="B Mitra" w:hAnsi="Calibri" w:cs="B Mitra"/>
                <w:color w:val="000000" w:themeColor="text1"/>
                <w:sz w:val="19"/>
                <w:szCs w:val="19"/>
                <w:rtl/>
              </w:rPr>
              <w:t>خدمات</w:t>
            </w:r>
            <w:r w:rsidRPr="00E01EDE">
              <w:rPr>
                <w:rFonts w:ascii="B Mitra" w:hAnsi="Calibri"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ascii="B Mitra" w:hAnsi="Calibri" w:cs="B Mitra" w:hint="cs"/>
                <w:color w:val="000000" w:themeColor="text1"/>
                <w:sz w:val="19"/>
                <w:szCs w:val="19"/>
                <w:rtl/>
              </w:rPr>
              <w:t>خاص</w:t>
            </w:r>
            <w:r w:rsidRPr="00E01EDE">
              <w:rPr>
                <w:rFonts w:ascii="B Mitra" w:hAnsi="Calibri"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ascii="B Mitra" w:hAnsi="Calibri" w:cs="B Mitra" w:hint="cs"/>
                <w:color w:val="000000" w:themeColor="text1"/>
                <w:sz w:val="19"/>
                <w:szCs w:val="19"/>
                <w:rtl/>
              </w:rPr>
              <w:t>آن</w:t>
            </w:r>
            <w:r w:rsidRPr="00E01EDE">
              <w:rPr>
                <w:rFonts w:ascii="B Mitra" w:hAnsi="Calibri"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ascii="B Mitra" w:hAnsi="Calibri" w:cs="B Mitra" w:hint="cs"/>
                <w:color w:val="000000" w:themeColor="text1"/>
                <w:sz w:val="19"/>
                <w:szCs w:val="19"/>
                <w:rtl/>
              </w:rPr>
              <w:t>در</w:t>
            </w:r>
            <w:r w:rsidRPr="00E01EDE">
              <w:rPr>
                <w:rFonts w:ascii="B Mitra" w:hAnsi="Calibri" w:cs="B Mitra"/>
                <w:color w:val="000000" w:themeColor="text1"/>
                <w:sz w:val="19"/>
                <w:szCs w:val="19"/>
              </w:rPr>
              <w:t xml:space="preserve"> </w:t>
            </w:r>
            <w:r w:rsidRPr="00E01EDE">
              <w:rPr>
                <w:rFonts w:ascii="B Mitra" w:hAnsi="Calibri" w:cs="B Mitra" w:hint="cs"/>
                <w:color w:val="000000" w:themeColor="text1"/>
                <w:sz w:val="19"/>
                <w:szCs w:val="19"/>
                <w:rtl/>
              </w:rPr>
              <w:t>زمان وقوع حوادث و بلایا</w:t>
            </w: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 xml:space="preserve"> </w:t>
            </w:r>
          </w:p>
          <w:p w14:paraId="344E4200" w14:textId="75D0E49D" w:rsidR="00155EE9" w:rsidRPr="00E01EDE" w:rsidRDefault="00155EE9" w:rsidP="00155EE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19"/>
                <w:szCs w:val="19"/>
                <w:rtl/>
              </w:rPr>
            </w:pPr>
            <w:r w:rsidRPr="00E01EDE"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فرآیند و مدیریت سوگ در بلایا</w:t>
            </w:r>
          </w:p>
          <w:p w14:paraId="730936D5" w14:textId="77777777" w:rsidR="000D123C" w:rsidRDefault="000D123C" w:rsidP="00155EE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Mitra" w:hAnsi="Calibri" w:cs="B Mitra"/>
                <w:color w:val="000000" w:themeColor="text1"/>
                <w:sz w:val="19"/>
                <w:szCs w:val="19"/>
                <w:rtl/>
              </w:rPr>
            </w:pPr>
          </w:p>
          <w:p w14:paraId="7ED9B14F" w14:textId="2CA28D08" w:rsidR="00D3463F" w:rsidRPr="00E01EDE" w:rsidRDefault="00155EE9" w:rsidP="000D12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  <w:r w:rsidRPr="00E01EDE">
              <w:rPr>
                <w:rFonts w:ascii="B Mitra" w:hAnsi="Calibri" w:cs="B Mitra" w:hint="cs"/>
                <w:color w:val="000000" w:themeColor="text1"/>
                <w:sz w:val="19"/>
                <w:szCs w:val="19"/>
                <w:rtl/>
              </w:rPr>
              <w:t>ارائه دانشجویان</w:t>
            </w:r>
          </w:p>
        </w:tc>
        <w:tc>
          <w:tcPr>
            <w:tcW w:w="720" w:type="dxa"/>
          </w:tcPr>
          <w:p w14:paraId="00741B70" w14:textId="77B5AFEA" w:rsidR="00D3463F" w:rsidRPr="00E01EDE" w:rsidRDefault="00D3463F" w:rsidP="00C021D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  <w:r w:rsidRPr="00E01EDE"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  <w:t>5</w:t>
            </w:r>
          </w:p>
        </w:tc>
      </w:tr>
    </w:tbl>
    <w:p w14:paraId="6D3E1DEC" w14:textId="3A491813" w:rsidR="005C5AFC" w:rsidRDefault="005C5AFC" w:rsidP="00924FDC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12D540A" w14:textId="14C41BB7" w:rsidR="005C5AFC" w:rsidRDefault="005C5AFC" w:rsidP="005C5AFC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267F1CE" w14:textId="248DF99B" w:rsidR="005C5AFC" w:rsidRDefault="005C5AFC" w:rsidP="005C5AFC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5AD87A5" w14:textId="1BF451C2" w:rsidR="005C5AFC" w:rsidRDefault="005C5AFC" w:rsidP="005C5AFC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6F14264" w14:textId="77777777" w:rsidR="005C5AFC" w:rsidRDefault="005C5AFC" w:rsidP="005C5AFC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DA32E15" w14:textId="34BAD697" w:rsidR="005C5AFC" w:rsidRDefault="005C5AFC" w:rsidP="005C5AFC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EC7346C" w14:textId="763A8C77" w:rsidR="005C5AFC" w:rsidRDefault="005C5AFC" w:rsidP="005C5AFC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F2BAD89" w14:textId="4AB0356D" w:rsidR="005C5AFC" w:rsidRDefault="005C5AFC" w:rsidP="005C5AFC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تقویم درس بخش عملی</w:t>
      </w:r>
    </w:p>
    <w:tbl>
      <w:tblPr>
        <w:tblStyle w:val="GridTable4-Accent51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260"/>
        <w:gridCol w:w="2880"/>
        <w:gridCol w:w="1530"/>
        <w:gridCol w:w="4230"/>
        <w:gridCol w:w="720"/>
      </w:tblGrid>
      <w:tr w:rsidR="005C5AFC" w:rsidRPr="00B1773D" w14:paraId="012F5676" w14:textId="77777777" w:rsidTr="005C5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3F2F66F9" w14:textId="77777777" w:rsidR="005C5AFC" w:rsidRPr="00E01EDE" w:rsidRDefault="005C5AFC" w:rsidP="00E84B48">
            <w:pPr>
              <w:bidi/>
              <w:jc w:val="center"/>
              <w:rPr>
                <w:rFonts w:ascii="IranNastaliq" w:hAnsi="IranNastaliq" w:cs="B Nazanin"/>
                <w:sz w:val="18"/>
                <w:szCs w:val="18"/>
                <w:lang w:bidi="fa-IR"/>
              </w:rPr>
            </w:pPr>
            <w:r w:rsidRPr="00E01EDE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نام </w:t>
            </w:r>
            <w:r w:rsidRPr="00E01EDE">
              <w:rPr>
                <w:rFonts w:ascii="IranNastaliq" w:hAnsi="IranNastaliq" w:cs="B Nazanin" w:hint="eastAsia"/>
                <w:sz w:val="18"/>
                <w:szCs w:val="18"/>
                <w:rtl/>
                <w:lang w:bidi="fa-IR"/>
              </w:rPr>
              <w:t>مدرس</w:t>
            </w:r>
            <w:r w:rsidRPr="00E01EDE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/ </w:t>
            </w:r>
            <w:r w:rsidRPr="00E01EDE"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  <w:t>مدرسان</w:t>
            </w:r>
          </w:p>
        </w:tc>
        <w:tc>
          <w:tcPr>
            <w:tcW w:w="2880" w:type="dxa"/>
          </w:tcPr>
          <w:p w14:paraId="188E31EE" w14:textId="77777777" w:rsidR="005C5AFC" w:rsidRPr="00E01EDE" w:rsidRDefault="005C5AFC" w:rsidP="00E84B4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</w:pPr>
            <w:r w:rsidRPr="00E01EDE">
              <w:rPr>
                <w:rFonts w:ascii="IranNastaliq" w:hAnsi="IranNastaliq" w:cs="B Nazanin" w:hint="eastAsia"/>
                <w:sz w:val="18"/>
                <w:szCs w:val="18"/>
                <w:rtl/>
                <w:lang w:bidi="fa-IR"/>
              </w:rPr>
              <w:t>فعال</w:t>
            </w:r>
            <w:r w:rsidRPr="00E01EDE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ی</w:t>
            </w:r>
            <w:r w:rsidRPr="00E01EDE">
              <w:rPr>
                <w:rFonts w:ascii="IranNastaliq" w:hAnsi="IranNastaliq" w:cs="B Nazanin" w:hint="eastAsia"/>
                <w:sz w:val="18"/>
                <w:szCs w:val="18"/>
                <w:rtl/>
                <w:lang w:bidi="fa-IR"/>
              </w:rPr>
              <w:t>ت</w:t>
            </w:r>
            <w:r w:rsidRPr="00E01EDE"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  <w:softHyphen/>
            </w:r>
            <w:r w:rsidRPr="00E01EDE">
              <w:rPr>
                <w:rFonts w:ascii="IranNastaliq" w:hAnsi="IranNastaliq" w:cs="B Nazanin" w:hint="eastAsia"/>
                <w:sz w:val="18"/>
                <w:szCs w:val="18"/>
                <w:rtl/>
                <w:lang w:bidi="fa-IR"/>
              </w:rPr>
              <w:t>ها</w:t>
            </w:r>
            <w:r w:rsidRPr="00E01EDE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ی</w:t>
            </w:r>
            <w:r w:rsidRPr="00E01EDE"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  <w:t xml:space="preserve"> </w:t>
            </w:r>
            <w:r w:rsidRPr="00E01EDE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530" w:type="dxa"/>
          </w:tcPr>
          <w:p w14:paraId="221E3847" w14:textId="77777777" w:rsidR="005C5AFC" w:rsidRPr="00E01EDE" w:rsidRDefault="005C5AFC" w:rsidP="00E84B4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8"/>
                <w:szCs w:val="18"/>
                <w:lang w:bidi="fa-IR"/>
              </w:rPr>
            </w:pPr>
            <w:r w:rsidRPr="00E01EDE">
              <w:rPr>
                <w:rFonts w:ascii="IranNastaliq" w:hAnsi="IranNastaliq" w:cs="B Nazanin" w:hint="eastAsia"/>
                <w:sz w:val="18"/>
                <w:szCs w:val="18"/>
                <w:rtl/>
                <w:lang w:bidi="fa-IR"/>
              </w:rPr>
              <w:t>روش</w:t>
            </w:r>
            <w:r w:rsidRPr="00E01EDE"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  <w:t xml:space="preserve"> </w:t>
            </w:r>
            <w:r w:rsidRPr="00E01EDE">
              <w:rPr>
                <w:rFonts w:ascii="IranNastaliq" w:hAnsi="IranNastaliq" w:cs="B Nazanin" w:hint="eastAsia"/>
                <w:sz w:val="18"/>
                <w:szCs w:val="18"/>
                <w:rtl/>
                <w:lang w:bidi="fa-IR"/>
              </w:rPr>
              <w:t>تدر</w:t>
            </w:r>
            <w:r w:rsidRPr="00E01EDE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ی</w:t>
            </w:r>
            <w:r w:rsidRPr="00E01EDE">
              <w:rPr>
                <w:rFonts w:ascii="IranNastaliq" w:hAnsi="IranNastaliq" w:cs="B Nazanin" w:hint="eastAsia"/>
                <w:sz w:val="18"/>
                <w:szCs w:val="18"/>
                <w:rtl/>
                <w:lang w:bidi="fa-IR"/>
              </w:rPr>
              <w:t>س</w:t>
            </w:r>
          </w:p>
        </w:tc>
        <w:tc>
          <w:tcPr>
            <w:tcW w:w="4230" w:type="dxa"/>
          </w:tcPr>
          <w:p w14:paraId="7C61B3D6" w14:textId="77777777" w:rsidR="005C5AFC" w:rsidRPr="00E01EDE" w:rsidRDefault="005C5AFC" w:rsidP="00E84B4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8"/>
                <w:szCs w:val="18"/>
                <w:lang w:bidi="fa-IR"/>
              </w:rPr>
            </w:pPr>
            <w:r w:rsidRPr="00E01EDE">
              <w:rPr>
                <w:rFonts w:ascii="IranNastaliq" w:hAnsi="IranNastaliq" w:cs="B Nazanin" w:hint="eastAsia"/>
                <w:sz w:val="18"/>
                <w:szCs w:val="18"/>
                <w:rtl/>
                <w:lang w:bidi="fa-IR"/>
              </w:rPr>
              <w:t>عنوان</w:t>
            </w:r>
            <w:r w:rsidRPr="00E01EDE"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  <w:t xml:space="preserve"> </w:t>
            </w:r>
            <w:r w:rsidRPr="00E01EDE">
              <w:rPr>
                <w:rFonts w:ascii="IranNastaliq" w:hAnsi="IranNastaliq" w:cs="B Nazanin" w:hint="eastAsia"/>
                <w:sz w:val="18"/>
                <w:szCs w:val="18"/>
                <w:rtl/>
                <w:lang w:bidi="fa-IR"/>
              </w:rPr>
              <w:t>مبحث</w:t>
            </w:r>
          </w:p>
        </w:tc>
        <w:tc>
          <w:tcPr>
            <w:tcW w:w="720" w:type="dxa"/>
          </w:tcPr>
          <w:p w14:paraId="4B3D13D9" w14:textId="77777777" w:rsidR="005C5AFC" w:rsidRPr="00E01EDE" w:rsidRDefault="005C5AFC" w:rsidP="00E84B4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8"/>
                <w:szCs w:val="18"/>
                <w:lang w:bidi="fa-IR"/>
              </w:rPr>
            </w:pPr>
            <w:r w:rsidRPr="00E01EDE">
              <w:rPr>
                <w:rFonts w:ascii="IranNastaliq" w:hAnsi="IranNastaliq" w:cs="B Nazanin" w:hint="eastAsia"/>
                <w:sz w:val="18"/>
                <w:szCs w:val="18"/>
                <w:rtl/>
                <w:lang w:bidi="fa-IR"/>
              </w:rPr>
              <w:t>جلسه</w:t>
            </w:r>
          </w:p>
        </w:tc>
      </w:tr>
      <w:tr w:rsidR="005C5AFC" w:rsidRPr="00B1773D" w14:paraId="552EE399" w14:textId="77777777" w:rsidTr="005C5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0043331E" w14:textId="77777777" w:rsidR="005C5AFC" w:rsidRDefault="005C5AFC" w:rsidP="00E84B48">
            <w:pPr>
              <w:bidi/>
              <w:rPr>
                <w:rFonts w:ascii="IranNastaliq" w:hAnsi="IranNastaliq" w:cs="B Nazanin"/>
                <w:b w:val="0"/>
                <w:bCs w:val="0"/>
                <w:sz w:val="19"/>
                <w:szCs w:val="19"/>
                <w:rtl/>
                <w:lang w:bidi="fa-IR"/>
              </w:rPr>
            </w:pPr>
            <w:r w:rsidRPr="00E01EDE">
              <w:rPr>
                <w:rFonts w:ascii="IranNastaliq" w:hAnsi="IranNastaliq" w:cs="B Nazanin" w:hint="cs"/>
                <w:b w:val="0"/>
                <w:bCs w:val="0"/>
                <w:sz w:val="19"/>
                <w:szCs w:val="19"/>
                <w:rtl/>
                <w:lang w:bidi="fa-IR"/>
              </w:rPr>
              <w:t>مرجان دلخوش</w:t>
            </w:r>
          </w:p>
          <w:p w14:paraId="10148C31" w14:textId="6C9A6123" w:rsidR="005C5AFC" w:rsidRPr="00E01EDE" w:rsidRDefault="005C5AFC" w:rsidP="005C5AFC">
            <w:pPr>
              <w:bidi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</w:p>
        </w:tc>
        <w:tc>
          <w:tcPr>
            <w:tcW w:w="2880" w:type="dxa"/>
          </w:tcPr>
          <w:p w14:paraId="16EA12F7" w14:textId="4E5146FD" w:rsidR="005C5AFC" w:rsidRPr="00E01EDE" w:rsidRDefault="005C5AFC" w:rsidP="00A34D4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  <w:r w:rsidRPr="00E01EDE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 xml:space="preserve">- مشارکت فعال در </w:t>
            </w:r>
            <w:r w:rsidR="00A34D4F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فیلد کارآموزی</w:t>
            </w:r>
            <w:r w:rsidRPr="00E01EDE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 xml:space="preserve"> </w:t>
            </w:r>
          </w:p>
        </w:tc>
        <w:tc>
          <w:tcPr>
            <w:tcW w:w="1530" w:type="dxa"/>
          </w:tcPr>
          <w:p w14:paraId="2CE63E6F" w14:textId="77777777" w:rsidR="005C5AFC" w:rsidRPr="00280D8F" w:rsidRDefault="005C5AFC" w:rsidP="00E84B4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-</w:t>
            </w:r>
            <w:r w:rsidRPr="00280D8F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سخنرانی</w:t>
            </w:r>
          </w:p>
          <w:p w14:paraId="17F604B7" w14:textId="77777777" w:rsidR="005C5AFC" w:rsidRDefault="005C5AFC" w:rsidP="00E84B4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 xml:space="preserve">- </w:t>
            </w:r>
            <w:r w:rsidRPr="00280D8F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پرسش و پاسخ</w:t>
            </w:r>
          </w:p>
          <w:p w14:paraId="5A455222" w14:textId="77777777" w:rsidR="005C5AFC" w:rsidRPr="00E01EDE" w:rsidRDefault="005C5AFC" w:rsidP="005C5AF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</w:p>
        </w:tc>
        <w:tc>
          <w:tcPr>
            <w:tcW w:w="4230" w:type="dxa"/>
          </w:tcPr>
          <w:p w14:paraId="179D3C50" w14:textId="77777777" w:rsidR="005C5AFC" w:rsidRDefault="005C5AFC" w:rsidP="00E84B4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19"/>
                <w:szCs w:val="19"/>
                <w:rtl/>
              </w:rPr>
            </w:pPr>
            <w:r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حضور در ستاد دانشگاه علوم پزشکی تهران، دپارتمان سلامت روان</w:t>
            </w:r>
          </w:p>
          <w:p w14:paraId="56A79388" w14:textId="247671A2" w:rsidR="005C5AFC" w:rsidRPr="00E01EDE" w:rsidRDefault="005C5AFC" w:rsidP="005C5AF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  <w:r>
              <w:rPr>
                <w:rFonts w:cs="B Mitra" w:hint="cs"/>
                <w:color w:val="000000" w:themeColor="text1"/>
                <w:sz w:val="19"/>
                <w:szCs w:val="19"/>
                <w:rtl/>
              </w:rPr>
              <w:t>آشنایی با حوزه کاری همکاران ستادی در فیلد سلامت روان و خدمات سلامت روان در شرایط مواجه با اورژانس ها و فوریت ها</w:t>
            </w:r>
          </w:p>
        </w:tc>
        <w:tc>
          <w:tcPr>
            <w:tcW w:w="720" w:type="dxa"/>
          </w:tcPr>
          <w:p w14:paraId="75D3B0B4" w14:textId="77777777" w:rsidR="005C5AFC" w:rsidRPr="00E01EDE" w:rsidRDefault="005C5AFC" w:rsidP="00E84B4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  <w:r w:rsidRPr="00E01EDE"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  <w:t>1</w:t>
            </w:r>
          </w:p>
        </w:tc>
      </w:tr>
      <w:tr w:rsidR="005C5AFC" w:rsidRPr="00B1773D" w14:paraId="3FD3A674" w14:textId="77777777" w:rsidTr="005C5A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1355EB92" w14:textId="77777777" w:rsidR="005C5AFC" w:rsidRDefault="005C5AFC" w:rsidP="00E84B48">
            <w:pPr>
              <w:bidi/>
              <w:rPr>
                <w:rFonts w:ascii="IranNastaliq" w:hAnsi="IranNastaliq" w:cs="B Nazanin"/>
                <w:b w:val="0"/>
                <w:bCs w:val="0"/>
                <w:sz w:val="19"/>
                <w:szCs w:val="19"/>
                <w:rtl/>
                <w:lang w:bidi="fa-IR"/>
              </w:rPr>
            </w:pPr>
            <w:r w:rsidRPr="00E01EDE">
              <w:rPr>
                <w:rFonts w:ascii="IranNastaliq" w:hAnsi="IranNastaliq" w:cs="B Nazanin" w:hint="cs"/>
                <w:b w:val="0"/>
                <w:bCs w:val="0"/>
                <w:sz w:val="19"/>
                <w:szCs w:val="19"/>
                <w:rtl/>
                <w:lang w:bidi="fa-IR"/>
              </w:rPr>
              <w:t>مرجان دلخوش</w:t>
            </w:r>
          </w:p>
          <w:p w14:paraId="02DE4851" w14:textId="0B0FA2B1" w:rsidR="005C5AFC" w:rsidRPr="00E01EDE" w:rsidRDefault="005C5AFC" w:rsidP="005C5AFC">
            <w:pPr>
              <w:bidi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</w:p>
        </w:tc>
        <w:tc>
          <w:tcPr>
            <w:tcW w:w="2880" w:type="dxa"/>
          </w:tcPr>
          <w:p w14:paraId="5A89454E" w14:textId="77777777" w:rsidR="005C5AFC" w:rsidRDefault="00A34D4F" w:rsidP="00E84B4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  <w:r w:rsidRPr="00E01EDE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 xml:space="preserve">- مشارکت فعال در </w:t>
            </w:r>
            <w:r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فیلد کارآموزی</w:t>
            </w:r>
            <w:r w:rsidRPr="00E01EDE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 xml:space="preserve"> </w:t>
            </w:r>
          </w:p>
          <w:p w14:paraId="74C43DDF" w14:textId="35AE39C6" w:rsidR="00A34D4F" w:rsidRPr="00E01EDE" w:rsidRDefault="00A34D4F" w:rsidP="00A34D4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  <w:r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- انجام کار عملی</w:t>
            </w:r>
          </w:p>
        </w:tc>
        <w:tc>
          <w:tcPr>
            <w:tcW w:w="1530" w:type="dxa"/>
          </w:tcPr>
          <w:p w14:paraId="3D21F81D" w14:textId="2517816D" w:rsidR="00A34D4F" w:rsidRDefault="005C5AFC" w:rsidP="00E84B4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 xml:space="preserve">- </w:t>
            </w:r>
            <w:r w:rsidR="00A34D4F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 xml:space="preserve">سخنرانی </w:t>
            </w:r>
          </w:p>
          <w:p w14:paraId="6F922381" w14:textId="09EB52C8" w:rsidR="005C5AFC" w:rsidRDefault="00A34D4F" w:rsidP="00A34D4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 xml:space="preserve">- </w:t>
            </w:r>
            <w:r w:rsidR="005C5AFC" w:rsidRPr="00280D8F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پرسش و پاسخ</w:t>
            </w:r>
          </w:p>
          <w:p w14:paraId="23D37ED3" w14:textId="09B8FF19" w:rsidR="00A34D4F" w:rsidRDefault="00A34D4F" w:rsidP="00A34D4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- کار عملی</w:t>
            </w:r>
          </w:p>
          <w:p w14:paraId="58D649D4" w14:textId="77777777" w:rsidR="005C5AFC" w:rsidRPr="00E01EDE" w:rsidRDefault="005C5AFC" w:rsidP="005C5AF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</w:p>
        </w:tc>
        <w:tc>
          <w:tcPr>
            <w:tcW w:w="4230" w:type="dxa"/>
          </w:tcPr>
          <w:p w14:paraId="041284B6" w14:textId="76196002" w:rsidR="005C5AFC" w:rsidRPr="00E01EDE" w:rsidRDefault="005C5AFC" w:rsidP="009B52D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  <w:r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حضور در فیلد کارآموزی / مر</w:t>
            </w:r>
            <w:r w:rsidR="009B52DC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ا</w:t>
            </w:r>
            <w:r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 xml:space="preserve">کز جامع خدمات سلامت </w:t>
            </w:r>
            <w:r w:rsidR="009B52DC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واحد سلامت روان</w:t>
            </w:r>
          </w:p>
        </w:tc>
        <w:tc>
          <w:tcPr>
            <w:tcW w:w="720" w:type="dxa"/>
          </w:tcPr>
          <w:p w14:paraId="5579E1AE" w14:textId="77777777" w:rsidR="005C5AFC" w:rsidRPr="00E01EDE" w:rsidRDefault="005C5AFC" w:rsidP="00E84B4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  <w:r w:rsidRPr="00E01EDE"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  <w:t>2</w:t>
            </w:r>
          </w:p>
        </w:tc>
      </w:tr>
      <w:tr w:rsidR="00A34D4F" w:rsidRPr="00B1773D" w14:paraId="707709A7" w14:textId="77777777" w:rsidTr="005C5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35A58C9A" w14:textId="77777777" w:rsidR="00A34D4F" w:rsidRPr="00E01EDE" w:rsidRDefault="00A34D4F" w:rsidP="00A34D4F">
            <w:pPr>
              <w:bidi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  <w:r w:rsidRPr="00E01EDE">
              <w:rPr>
                <w:rFonts w:ascii="IranNastaliq" w:hAnsi="IranNastaliq" w:cs="B Nazanin" w:hint="cs"/>
                <w:b w:val="0"/>
                <w:bCs w:val="0"/>
                <w:sz w:val="19"/>
                <w:szCs w:val="19"/>
                <w:rtl/>
                <w:lang w:bidi="fa-IR"/>
              </w:rPr>
              <w:t>مرجان دلخوش</w:t>
            </w:r>
          </w:p>
        </w:tc>
        <w:tc>
          <w:tcPr>
            <w:tcW w:w="2880" w:type="dxa"/>
          </w:tcPr>
          <w:p w14:paraId="30FC453A" w14:textId="77777777" w:rsidR="00A34D4F" w:rsidRDefault="00A34D4F" w:rsidP="00A34D4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  <w:r w:rsidRPr="00F51B61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- مشارکت فعال در فیلد کارآموزی</w:t>
            </w:r>
          </w:p>
          <w:p w14:paraId="752E278C" w14:textId="77777777" w:rsidR="00FD1456" w:rsidRDefault="00A34D4F" w:rsidP="00A34D4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  <w:r w:rsidRPr="00F51B61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- انجام کار عملی</w:t>
            </w:r>
          </w:p>
          <w:p w14:paraId="02862C1B" w14:textId="2E87BC2D" w:rsidR="00A34D4F" w:rsidRPr="00E01EDE" w:rsidRDefault="00A34D4F" w:rsidP="00FD145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</w:p>
        </w:tc>
        <w:tc>
          <w:tcPr>
            <w:tcW w:w="1530" w:type="dxa"/>
          </w:tcPr>
          <w:p w14:paraId="05880F3C" w14:textId="77777777" w:rsidR="00A34D4F" w:rsidRDefault="00A34D4F" w:rsidP="00A34D4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 xml:space="preserve">- سخنرانی </w:t>
            </w:r>
          </w:p>
          <w:p w14:paraId="4FBD283E" w14:textId="77777777" w:rsidR="00A34D4F" w:rsidRDefault="00A34D4F" w:rsidP="00A34D4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 xml:space="preserve">- </w:t>
            </w:r>
            <w:r w:rsidRPr="00280D8F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پرسش و پاسخ</w:t>
            </w:r>
          </w:p>
          <w:p w14:paraId="26BDBC40" w14:textId="77777777" w:rsidR="00A34D4F" w:rsidRDefault="00A34D4F" w:rsidP="00A34D4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- کار عملی</w:t>
            </w:r>
          </w:p>
          <w:p w14:paraId="6168292B" w14:textId="77777777" w:rsidR="00A34D4F" w:rsidRPr="00E01EDE" w:rsidRDefault="00A34D4F" w:rsidP="00A34D4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</w:p>
        </w:tc>
        <w:tc>
          <w:tcPr>
            <w:tcW w:w="4230" w:type="dxa"/>
          </w:tcPr>
          <w:p w14:paraId="16D0A050" w14:textId="131B99AD" w:rsidR="00A34D4F" w:rsidRPr="00155EE9" w:rsidRDefault="00A34D4F" w:rsidP="009B52D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color w:val="000000" w:themeColor="text1"/>
                <w:sz w:val="19"/>
                <w:szCs w:val="19"/>
              </w:rPr>
            </w:pPr>
            <w:r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 xml:space="preserve">حضور در فیلد کارآموزی / مراکز جامع خدمات سلامت </w:t>
            </w:r>
            <w:r w:rsidR="009B52DC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/ واحد</w:t>
            </w:r>
            <w:r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 xml:space="preserve"> سلامت روان</w:t>
            </w:r>
          </w:p>
        </w:tc>
        <w:tc>
          <w:tcPr>
            <w:tcW w:w="720" w:type="dxa"/>
          </w:tcPr>
          <w:p w14:paraId="5CA2E6A4" w14:textId="77777777" w:rsidR="00A34D4F" w:rsidRPr="00E01EDE" w:rsidRDefault="00A34D4F" w:rsidP="00A34D4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  <w:r w:rsidRPr="00E01EDE"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  <w:t>3</w:t>
            </w:r>
          </w:p>
        </w:tc>
      </w:tr>
      <w:tr w:rsidR="00A34D4F" w:rsidRPr="00B1773D" w14:paraId="7CA3116D" w14:textId="77777777" w:rsidTr="005C5A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21BA30F9" w14:textId="77777777" w:rsidR="00A34D4F" w:rsidRPr="00E01EDE" w:rsidRDefault="00A34D4F" w:rsidP="00A34D4F">
            <w:pPr>
              <w:bidi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  <w:r w:rsidRPr="00E01EDE">
              <w:rPr>
                <w:rFonts w:ascii="IranNastaliq" w:hAnsi="IranNastaliq" w:cs="B Nazanin" w:hint="cs"/>
                <w:b w:val="0"/>
                <w:bCs w:val="0"/>
                <w:sz w:val="19"/>
                <w:szCs w:val="19"/>
                <w:rtl/>
                <w:lang w:bidi="fa-IR"/>
              </w:rPr>
              <w:t>مرجان دلخوش</w:t>
            </w:r>
          </w:p>
        </w:tc>
        <w:tc>
          <w:tcPr>
            <w:tcW w:w="2880" w:type="dxa"/>
          </w:tcPr>
          <w:p w14:paraId="25CAB308" w14:textId="53B90436" w:rsidR="00FD1456" w:rsidRPr="00E01EDE" w:rsidRDefault="00FD1456" w:rsidP="00FD145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- ارائه پروژه عملی</w:t>
            </w:r>
          </w:p>
        </w:tc>
        <w:tc>
          <w:tcPr>
            <w:tcW w:w="1530" w:type="dxa"/>
          </w:tcPr>
          <w:p w14:paraId="5A7918C8" w14:textId="77777777" w:rsidR="00A34D4F" w:rsidRDefault="00A34D4F" w:rsidP="00A34D4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 xml:space="preserve">- سخنرانی </w:t>
            </w:r>
          </w:p>
          <w:p w14:paraId="72B8A05F" w14:textId="77777777" w:rsidR="00A34D4F" w:rsidRDefault="00A34D4F" w:rsidP="00A34D4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 xml:space="preserve">- </w:t>
            </w:r>
            <w:r w:rsidRPr="00280D8F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پرسش و پاسخ</w:t>
            </w:r>
          </w:p>
          <w:p w14:paraId="1C45E811" w14:textId="04A1EF3B" w:rsidR="00A34D4F" w:rsidRPr="00E01EDE" w:rsidRDefault="00A34D4F" w:rsidP="009B52D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Mitra"/>
                <w:sz w:val="19"/>
                <w:szCs w:val="19"/>
                <w:rtl/>
              </w:rPr>
            </w:pPr>
          </w:p>
        </w:tc>
        <w:tc>
          <w:tcPr>
            <w:tcW w:w="4230" w:type="dxa"/>
          </w:tcPr>
          <w:p w14:paraId="376600C2" w14:textId="3CC7891D" w:rsidR="00A34D4F" w:rsidRPr="00E01EDE" w:rsidRDefault="009B52DC" w:rsidP="00A34D4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  <w:r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ارائه گزارش توسط دانشجویان</w:t>
            </w:r>
          </w:p>
        </w:tc>
        <w:tc>
          <w:tcPr>
            <w:tcW w:w="720" w:type="dxa"/>
          </w:tcPr>
          <w:p w14:paraId="5F37D995" w14:textId="77777777" w:rsidR="00A34D4F" w:rsidRPr="00E01EDE" w:rsidRDefault="00A34D4F" w:rsidP="00A34D4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  <w:r w:rsidRPr="00E01EDE"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  <w:t>4</w:t>
            </w:r>
          </w:p>
        </w:tc>
      </w:tr>
    </w:tbl>
    <w:p w14:paraId="61DF207D" w14:textId="77777777" w:rsidR="00F64266" w:rsidRDefault="00F64266" w:rsidP="005C5AFC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ABD50F0" w14:textId="67C3E96E" w:rsidR="00763530" w:rsidRPr="00941144" w:rsidRDefault="00BE4941" w:rsidP="00F64266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4114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94114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94114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 w:rsidRPr="0094114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94114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94114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="00924FDC" w:rsidRPr="0094114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(</w:t>
      </w:r>
      <w:r w:rsidRPr="00941144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94114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41144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41144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94114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941144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941144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941144">
        <w:rPr>
          <w:rFonts w:cs="B Nazanin"/>
          <w:vertAlign w:val="superscript"/>
          <w:rtl/>
        </w:rPr>
        <w:footnoteReference w:id="5"/>
      </w:r>
      <w:r w:rsidR="00924FDC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</w:p>
    <w:p w14:paraId="08AD4D2D" w14:textId="79BC3A07" w:rsidR="00D3463F" w:rsidRDefault="00D3463F" w:rsidP="000D123C">
      <w:pPr>
        <w:numPr>
          <w:ilvl w:val="0"/>
          <w:numId w:val="8"/>
        </w:numPr>
        <w:bidi/>
        <w:spacing w:after="0"/>
        <w:contextualSpacing/>
        <w:jc w:val="both"/>
        <w:rPr>
          <w:rFonts w:eastAsiaTheme="minorEastAsia" w:cs="B Mitra"/>
          <w:sz w:val="24"/>
          <w:szCs w:val="24"/>
          <w:lang w:bidi="fa-IR"/>
        </w:rPr>
      </w:pPr>
      <w:r w:rsidRPr="00D3463F">
        <w:rPr>
          <w:rFonts w:eastAsiaTheme="minorEastAsia" w:cs="B Mitra" w:hint="cs"/>
          <w:sz w:val="24"/>
          <w:szCs w:val="24"/>
          <w:rtl/>
          <w:lang w:bidi="fa-IR"/>
        </w:rPr>
        <w:t>حضور در کلاس درس و عدم غیبت</w:t>
      </w:r>
    </w:p>
    <w:p w14:paraId="450B080B" w14:textId="51C3FAA1" w:rsidR="000D123C" w:rsidRPr="00D3463F" w:rsidRDefault="000D123C" w:rsidP="000D123C">
      <w:pPr>
        <w:numPr>
          <w:ilvl w:val="0"/>
          <w:numId w:val="8"/>
        </w:numPr>
        <w:bidi/>
        <w:spacing w:after="0"/>
        <w:contextualSpacing/>
        <w:jc w:val="both"/>
        <w:rPr>
          <w:rFonts w:eastAsiaTheme="minorEastAsia" w:cs="B Mitra"/>
          <w:sz w:val="24"/>
          <w:szCs w:val="24"/>
          <w:lang w:bidi="fa-IR"/>
        </w:rPr>
      </w:pPr>
      <w:r>
        <w:rPr>
          <w:rFonts w:eastAsiaTheme="minorEastAsia" w:cs="B Mitra" w:hint="cs"/>
          <w:sz w:val="24"/>
          <w:szCs w:val="24"/>
          <w:rtl/>
          <w:lang w:bidi="fa-IR"/>
        </w:rPr>
        <w:t>حضور در جلسات عملی/فیلد</w:t>
      </w:r>
    </w:p>
    <w:p w14:paraId="7B766606" w14:textId="4898255C" w:rsidR="00D3463F" w:rsidRDefault="00D3463F" w:rsidP="000D123C">
      <w:pPr>
        <w:numPr>
          <w:ilvl w:val="0"/>
          <w:numId w:val="8"/>
        </w:numPr>
        <w:bidi/>
        <w:spacing w:after="0"/>
        <w:contextualSpacing/>
        <w:jc w:val="both"/>
        <w:rPr>
          <w:rFonts w:eastAsiaTheme="minorEastAsia" w:cs="B Mitra"/>
          <w:sz w:val="24"/>
          <w:szCs w:val="24"/>
          <w:lang w:bidi="fa-IR"/>
        </w:rPr>
      </w:pPr>
      <w:r w:rsidRPr="00D3463F">
        <w:rPr>
          <w:rFonts w:eastAsiaTheme="minorEastAsia" w:cs="B Mitra" w:hint="cs"/>
          <w:sz w:val="24"/>
          <w:szCs w:val="24"/>
          <w:rtl/>
          <w:lang w:bidi="fa-IR"/>
        </w:rPr>
        <w:t>مطالعه و مشارکت فعال در مباحث کلاسی و بحث های گروهی مطروحه</w:t>
      </w:r>
    </w:p>
    <w:p w14:paraId="0FDE12C4" w14:textId="0D0F0C19" w:rsidR="000D123C" w:rsidRPr="00D3463F" w:rsidRDefault="000D123C" w:rsidP="000D123C">
      <w:pPr>
        <w:numPr>
          <w:ilvl w:val="0"/>
          <w:numId w:val="8"/>
        </w:numPr>
        <w:bidi/>
        <w:spacing w:after="0"/>
        <w:contextualSpacing/>
        <w:jc w:val="both"/>
        <w:rPr>
          <w:rFonts w:eastAsiaTheme="minorEastAsia" w:cs="B Mitra"/>
          <w:sz w:val="24"/>
          <w:szCs w:val="24"/>
          <w:lang w:bidi="fa-IR"/>
        </w:rPr>
      </w:pPr>
      <w:r>
        <w:rPr>
          <w:rFonts w:eastAsiaTheme="minorEastAsia" w:cs="B Mitra" w:hint="cs"/>
          <w:sz w:val="24"/>
          <w:szCs w:val="24"/>
          <w:rtl/>
          <w:lang w:bidi="fa-IR"/>
        </w:rPr>
        <w:t>پاسخ به سوالات مطروح شده در هر جلسه کلاسی</w:t>
      </w:r>
    </w:p>
    <w:p w14:paraId="0834FA9B" w14:textId="62E90221" w:rsidR="00D3463F" w:rsidRDefault="00D3463F" w:rsidP="00D3463F">
      <w:pPr>
        <w:numPr>
          <w:ilvl w:val="0"/>
          <w:numId w:val="8"/>
        </w:numPr>
        <w:bidi/>
        <w:spacing w:after="0"/>
        <w:contextualSpacing/>
        <w:jc w:val="both"/>
        <w:rPr>
          <w:rFonts w:eastAsiaTheme="minorEastAsia" w:cs="B Mitra"/>
          <w:sz w:val="24"/>
          <w:szCs w:val="24"/>
          <w:lang w:bidi="fa-IR"/>
        </w:rPr>
      </w:pPr>
      <w:r w:rsidRPr="00D3463F">
        <w:rPr>
          <w:rFonts w:eastAsiaTheme="minorEastAsia" w:cs="B Mitra" w:hint="cs"/>
          <w:sz w:val="24"/>
          <w:szCs w:val="24"/>
          <w:rtl/>
        </w:rPr>
        <w:t>ارائه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یک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مورد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مقاله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و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نقد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و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بررسی</w:t>
      </w:r>
      <w:r w:rsidRPr="00D3463F">
        <w:rPr>
          <w:rFonts w:eastAsiaTheme="minorEastAsia" w:cs="B Mitra"/>
          <w:sz w:val="24"/>
          <w:szCs w:val="24"/>
          <w:lang w:bidi="fa-IR"/>
        </w:rPr>
        <w:t xml:space="preserve"> </w:t>
      </w:r>
      <w:r w:rsidRPr="00D3463F">
        <w:rPr>
          <w:rFonts w:eastAsiaTheme="minorEastAsia" w:cs="B Mitra" w:hint="cs"/>
          <w:sz w:val="24"/>
          <w:szCs w:val="24"/>
          <w:rtl/>
        </w:rPr>
        <w:t>آن</w:t>
      </w:r>
    </w:p>
    <w:p w14:paraId="20039D48" w14:textId="6959F19E" w:rsidR="000D123C" w:rsidRPr="00D3463F" w:rsidRDefault="000D123C" w:rsidP="000D123C">
      <w:pPr>
        <w:numPr>
          <w:ilvl w:val="0"/>
          <w:numId w:val="8"/>
        </w:numPr>
        <w:bidi/>
        <w:spacing w:after="0"/>
        <w:contextualSpacing/>
        <w:jc w:val="both"/>
        <w:rPr>
          <w:rFonts w:eastAsiaTheme="minorEastAsia" w:cs="B Mitra"/>
          <w:sz w:val="24"/>
          <w:szCs w:val="24"/>
          <w:lang w:bidi="fa-IR"/>
        </w:rPr>
      </w:pPr>
      <w:r>
        <w:rPr>
          <w:rFonts w:eastAsiaTheme="minorEastAsia" w:cs="B Mitra" w:hint="cs"/>
          <w:sz w:val="24"/>
          <w:szCs w:val="24"/>
          <w:rtl/>
        </w:rPr>
        <w:t>ارائه پروژه و گزارش نهایی کار عملی و حضور در فیلد</w:t>
      </w:r>
    </w:p>
    <w:p w14:paraId="40EBB20B" w14:textId="064D8340" w:rsidR="000D123C" w:rsidRDefault="000D123C" w:rsidP="00EB6DB3">
      <w:pPr>
        <w:tabs>
          <w:tab w:val="left" w:pos="810"/>
        </w:tabs>
        <w:bidi/>
        <w:spacing w:before="240"/>
        <w:rPr>
          <w:rFonts w:eastAsiaTheme="minorEastAsia" w:cs="B Mitra"/>
          <w:sz w:val="24"/>
          <w:szCs w:val="24"/>
          <w:rtl/>
        </w:rPr>
      </w:pPr>
    </w:p>
    <w:p w14:paraId="66B0E372" w14:textId="3189C9ED" w:rsidR="00F64266" w:rsidRDefault="00F64266" w:rsidP="00F64266">
      <w:pPr>
        <w:tabs>
          <w:tab w:val="left" w:pos="810"/>
        </w:tabs>
        <w:bidi/>
        <w:spacing w:before="240"/>
        <w:rPr>
          <w:rFonts w:eastAsiaTheme="minorEastAsia" w:cs="B Mitra"/>
          <w:sz w:val="24"/>
          <w:szCs w:val="24"/>
          <w:rtl/>
        </w:rPr>
      </w:pPr>
    </w:p>
    <w:p w14:paraId="0E145F45" w14:textId="300F0092" w:rsidR="009B52DC" w:rsidRDefault="009B52DC" w:rsidP="009B52DC">
      <w:pPr>
        <w:tabs>
          <w:tab w:val="left" w:pos="810"/>
        </w:tabs>
        <w:bidi/>
        <w:spacing w:before="240"/>
        <w:rPr>
          <w:rFonts w:eastAsiaTheme="minorEastAsia" w:cs="B Mitra"/>
          <w:sz w:val="24"/>
          <w:szCs w:val="24"/>
          <w:rtl/>
        </w:rPr>
      </w:pPr>
    </w:p>
    <w:p w14:paraId="4A95A5F9" w14:textId="77777777" w:rsidR="009B52DC" w:rsidRDefault="009B52DC" w:rsidP="009B52DC">
      <w:pPr>
        <w:tabs>
          <w:tab w:val="left" w:pos="810"/>
        </w:tabs>
        <w:bidi/>
        <w:spacing w:before="240"/>
        <w:rPr>
          <w:rFonts w:eastAsiaTheme="minorEastAsia" w:cs="B Mitra"/>
          <w:sz w:val="24"/>
          <w:szCs w:val="24"/>
          <w:rtl/>
        </w:rPr>
      </w:pPr>
    </w:p>
    <w:p w14:paraId="5F0C454B" w14:textId="77777777" w:rsidR="000D123C" w:rsidRDefault="000D123C" w:rsidP="000D123C">
      <w:pPr>
        <w:tabs>
          <w:tab w:val="left" w:pos="810"/>
        </w:tabs>
        <w:bidi/>
        <w:spacing w:before="240"/>
        <w:rPr>
          <w:rFonts w:eastAsiaTheme="minorEastAsia" w:cs="B Mitra"/>
          <w:sz w:val="24"/>
          <w:szCs w:val="24"/>
          <w:rtl/>
        </w:rPr>
      </w:pPr>
    </w:p>
    <w:p w14:paraId="79708691" w14:textId="6763143D" w:rsidR="00457853" w:rsidRPr="00941144" w:rsidRDefault="00E270DE" w:rsidP="000D123C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94114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94114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94114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94114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94114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94114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94114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tbl>
      <w:tblPr>
        <w:tblStyle w:val="TableGrid3"/>
        <w:tblW w:w="5000" w:type="pct"/>
        <w:jc w:val="center"/>
        <w:tblLook w:val="04A0" w:firstRow="1" w:lastRow="0" w:firstColumn="1" w:lastColumn="0" w:noHBand="0" w:noVBand="1"/>
      </w:tblPr>
      <w:tblGrid>
        <w:gridCol w:w="1660"/>
        <w:gridCol w:w="7916"/>
      </w:tblGrid>
      <w:tr w:rsidR="00D3463F" w:rsidRPr="00D3463F" w14:paraId="4BAFB8AD" w14:textId="77777777" w:rsidTr="006C7E2C">
        <w:trPr>
          <w:jc w:val="center"/>
        </w:trPr>
        <w:tc>
          <w:tcPr>
            <w:tcW w:w="867" w:type="pct"/>
          </w:tcPr>
          <w:p w14:paraId="653C0C8D" w14:textId="77777777" w:rsidR="00D3463F" w:rsidRPr="00D3463F" w:rsidRDefault="00D3463F" w:rsidP="00D3463F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D3463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درصد نمره</w:t>
            </w:r>
          </w:p>
        </w:tc>
        <w:tc>
          <w:tcPr>
            <w:tcW w:w="4133" w:type="pct"/>
          </w:tcPr>
          <w:p w14:paraId="4BBA788E" w14:textId="77777777" w:rsidR="00D3463F" w:rsidRPr="00D3463F" w:rsidRDefault="00D3463F" w:rsidP="00D3463F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D3463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نحوه ارزشیابی </w:t>
            </w:r>
          </w:p>
        </w:tc>
      </w:tr>
      <w:tr w:rsidR="00D3463F" w:rsidRPr="00D3463F" w14:paraId="6954E0B3" w14:textId="77777777" w:rsidTr="006C7E2C">
        <w:trPr>
          <w:trHeight w:val="431"/>
          <w:jc w:val="center"/>
        </w:trPr>
        <w:tc>
          <w:tcPr>
            <w:tcW w:w="867" w:type="pct"/>
          </w:tcPr>
          <w:p w14:paraId="2F4C9D90" w14:textId="4E301612" w:rsidR="00D3463F" w:rsidRPr="00D3463F" w:rsidRDefault="000D123C" w:rsidP="00D3463F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 نمره</w:t>
            </w:r>
          </w:p>
        </w:tc>
        <w:tc>
          <w:tcPr>
            <w:tcW w:w="4133" w:type="pct"/>
          </w:tcPr>
          <w:p w14:paraId="2945798D" w14:textId="25882BBB" w:rsidR="00D3463F" w:rsidRPr="00D3463F" w:rsidRDefault="00E91F7E" w:rsidP="00E91F7E">
            <w:pPr>
              <w:tabs>
                <w:tab w:val="right" w:pos="5791"/>
              </w:tabs>
              <w:bidi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حضور </w:t>
            </w:r>
            <w:r w:rsidR="000D123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منظم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در کلاس</w:t>
            </w:r>
            <w:r w:rsidR="00E8787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رعایت آیین نامه ابلاغی پوشش حرفه ای</w:t>
            </w:r>
          </w:p>
        </w:tc>
      </w:tr>
      <w:tr w:rsidR="00D3463F" w:rsidRPr="00D3463F" w14:paraId="39763259" w14:textId="77777777" w:rsidTr="006C7E2C">
        <w:trPr>
          <w:jc w:val="center"/>
        </w:trPr>
        <w:tc>
          <w:tcPr>
            <w:tcW w:w="867" w:type="pct"/>
          </w:tcPr>
          <w:p w14:paraId="783D21FE" w14:textId="32A75671" w:rsidR="00D3463F" w:rsidRPr="00D3463F" w:rsidRDefault="000D123C" w:rsidP="00D3463F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 نمره</w:t>
            </w:r>
          </w:p>
        </w:tc>
        <w:tc>
          <w:tcPr>
            <w:tcW w:w="4133" w:type="pct"/>
          </w:tcPr>
          <w:p w14:paraId="5C4E0DD9" w14:textId="77777777" w:rsidR="00D3463F" w:rsidRPr="00D3463F" w:rsidRDefault="00D3463F" w:rsidP="00D3463F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3463F">
              <w:rPr>
                <w:rFonts w:cs="B Mitra" w:hint="cs"/>
                <w:sz w:val="24"/>
                <w:szCs w:val="24"/>
                <w:rtl/>
                <w:lang w:bidi="fa-IR"/>
              </w:rPr>
              <w:t>مشارکت فعال در مباحث کلاسی و بحث های گروهی</w:t>
            </w:r>
          </w:p>
        </w:tc>
      </w:tr>
      <w:tr w:rsidR="00D3463F" w:rsidRPr="00D3463F" w14:paraId="60DD9A25" w14:textId="77777777" w:rsidTr="006C7E2C">
        <w:trPr>
          <w:jc w:val="center"/>
        </w:trPr>
        <w:tc>
          <w:tcPr>
            <w:tcW w:w="867" w:type="pct"/>
          </w:tcPr>
          <w:p w14:paraId="0676451F" w14:textId="43DA4EDF" w:rsidR="00D3463F" w:rsidRPr="00D3463F" w:rsidRDefault="000D123C" w:rsidP="00D3463F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 نمره</w:t>
            </w:r>
          </w:p>
        </w:tc>
        <w:tc>
          <w:tcPr>
            <w:tcW w:w="4133" w:type="pct"/>
          </w:tcPr>
          <w:p w14:paraId="02466000" w14:textId="2D665FD2" w:rsidR="00D3463F" w:rsidRPr="00D3463F" w:rsidRDefault="000D123C" w:rsidP="000D123C">
            <w:pPr>
              <w:bidi/>
              <w:contextualSpacing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پاسخ به سوالات مطرح شده در هر جلسه کلاسی </w:t>
            </w:r>
          </w:p>
        </w:tc>
      </w:tr>
      <w:tr w:rsidR="00D3463F" w:rsidRPr="00D3463F" w14:paraId="4440C754" w14:textId="77777777" w:rsidTr="006C7E2C">
        <w:trPr>
          <w:jc w:val="center"/>
        </w:trPr>
        <w:tc>
          <w:tcPr>
            <w:tcW w:w="867" w:type="pct"/>
          </w:tcPr>
          <w:p w14:paraId="306F557C" w14:textId="37A49B65" w:rsidR="00D3463F" w:rsidRPr="00D3463F" w:rsidRDefault="000D123C" w:rsidP="00D3463F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4 نمره</w:t>
            </w:r>
          </w:p>
        </w:tc>
        <w:tc>
          <w:tcPr>
            <w:tcW w:w="4133" w:type="pct"/>
          </w:tcPr>
          <w:p w14:paraId="3A2F50F0" w14:textId="281E7536" w:rsidR="00D3463F" w:rsidRPr="00D3463F" w:rsidRDefault="000D123C" w:rsidP="00D3463F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  <w:r w:rsidRPr="00D3463F">
              <w:rPr>
                <w:rFonts w:cs="B Mitra" w:hint="eastAsia"/>
                <w:sz w:val="24"/>
                <w:szCs w:val="24"/>
                <w:rtl/>
                <w:lang w:bidi="fa-IR"/>
              </w:rPr>
              <w:t>ارائه</w:t>
            </w:r>
            <w:r w:rsidRPr="00D3463F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D3463F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D3463F">
              <w:rPr>
                <w:rFonts w:cs="B Mitra" w:hint="eastAsia"/>
                <w:sz w:val="24"/>
                <w:szCs w:val="24"/>
                <w:rtl/>
                <w:lang w:bidi="fa-IR"/>
              </w:rPr>
              <w:t>ک</w:t>
            </w:r>
            <w:r w:rsidRPr="00D3463F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D3463F">
              <w:rPr>
                <w:rFonts w:cs="B Mitra" w:hint="eastAsia"/>
                <w:sz w:val="24"/>
                <w:szCs w:val="24"/>
                <w:rtl/>
                <w:lang w:bidi="fa-IR"/>
              </w:rPr>
              <w:t>مورد</w:t>
            </w:r>
            <w:r w:rsidRPr="00D3463F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D3463F">
              <w:rPr>
                <w:rFonts w:cs="B Mitra" w:hint="eastAsia"/>
                <w:sz w:val="24"/>
                <w:szCs w:val="24"/>
                <w:rtl/>
                <w:lang w:bidi="fa-IR"/>
              </w:rPr>
              <w:t>مقاله</w:t>
            </w:r>
            <w:r w:rsidRPr="00D3463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جدید</w:t>
            </w:r>
            <w:r w:rsidRPr="00D3463F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D3463F">
              <w:rPr>
                <w:rFonts w:cs="B Mitra" w:hint="eastAsia"/>
                <w:sz w:val="24"/>
                <w:szCs w:val="24"/>
                <w:rtl/>
                <w:lang w:bidi="fa-IR"/>
              </w:rPr>
              <w:t>و</w:t>
            </w:r>
            <w:r w:rsidRPr="00D3463F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D3463F">
              <w:rPr>
                <w:rFonts w:cs="B Mitra" w:hint="eastAsia"/>
                <w:sz w:val="24"/>
                <w:szCs w:val="24"/>
                <w:rtl/>
                <w:lang w:bidi="fa-IR"/>
              </w:rPr>
              <w:t>نقد</w:t>
            </w:r>
            <w:r w:rsidRPr="00D3463F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D3463F">
              <w:rPr>
                <w:rFonts w:cs="B Mitra" w:hint="eastAsia"/>
                <w:sz w:val="24"/>
                <w:szCs w:val="24"/>
                <w:rtl/>
                <w:lang w:bidi="fa-IR"/>
              </w:rPr>
              <w:t>و</w:t>
            </w:r>
            <w:r w:rsidRPr="00D3463F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D3463F">
              <w:rPr>
                <w:rFonts w:cs="B Mitra" w:hint="eastAsia"/>
                <w:sz w:val="24"/>
                <w:szCs w:val="24"/>
                <w:rtl/>
                <w:lang w:bidi="fa-IR"/>
              </w:rPr>
              <w:t>بررس</w:t>
            </w:r>
            <w:r w:rsidRPr="00D3463F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D3463F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D3463F">
              <w:rPr>
                <w:rFonts w:cs="B Mitra" w:hint="eastAsia"/>
                <w:sz w:val="24"/>
                <w:szCs w:val="24"/>
                <w:rtl/>
                <w:lang w:bidi="fa-IR"/>
              </w:rPr>
              <w:t>آن</w:t>
            </w:r>
          </w:p>
        </w:tc>
      </w:tr>
      <w:tr w:rsidR="000D123C" w:rsidRPr="00D3463F" w14:paraId="27467BD7" w14:textId="77777777" w:rsidTr="006C7E2C">
        <w:trPr>
          <w:jc w:val="center"/>
        </w:trPr>
        <w:tc>
          <w:tcPr>
            <w:tcW w:w="867" w:type="pct"/>
          </w:tcPr>
          <w:p w14:paraId="2282C884" w14:textId="5DE63117" w:rsidR="000D123C" w:rsidRPr="00D3463F" w:rsidRDefault="000D123C" w:rsidP="00D3463F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 نمره</w:t>
            </w:r>
          </w:p>
        </w:tc>
        <w:tc>
          <w:tcPr>
            <w:tcW w:w="4133" w:type="pct"/>
          </w:tcPr>
          <w:p w14:paraId="0E532887" w14:textId="278FE3ED" w:rsidR="000D123C" w:rsidRPr="00D3463F" w:rsidRDefault="000D123C" w:rsidP="00D3463F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ارائه پروژه مرتبط با حضور در فیلد و انجام کار عملی</w:t>
            </w:r>
          </w:p>
        </w:tc>
      </w:tr>
    </w:tbl>
    <w:p w14:paraId="7FE147F8" w14:textId="2C1840CE" w:rsidR="0049722D" w:rsidRDefault="00A178F2" w:rsidP="0014169F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397AF3F5" w14:textId="3DF0A09D" w:rsidR="00AB7DFB" w:rsidRPr="00AB7DFB" w:rsidRDefault="00AB7DFB" w:rsidP="00C021D4">
      <w:pPr>
        <w:tabs>
          <w:tab w:val="left" w:pos="810"/>
        </w:tabs>
        <w:bidi/>
        <w:spacing w:before="240" w:after="0" w:line="240" w:lineRule="auto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AB7DF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الف) کتب: </w:t>
      </w:r>
    </w:p>
    <w:p w14:paraId="3161063D" w14:textId="77777777" w:rsidR="00D3463F" w:rsidRPr="00D3463F" w:rsidRDefault="00D3463F" w:rsidP="00D3463F">
      <w:pPr>
        <w:bidi/>
        <w:spacing w:after="0"/>
        <w:jc w:val="both"/>
        <w:rPr>
          <w:rFonts w:eastAsiaTheme="minorEastAsia" w:cs="B Titr"/>
          <w:b/>
          <w:bCs/>
          <w:sz w:val="24"/>
          <w:szCs w:val="24"/>
          <w:rtl/>
          <w:lang w:bidi="fa-IR"/>
        </w:rPr>
      </w:pPr>
      <w:r w:rsidRPr="00D3463F">
        <w:rPr>
          <w:rFonts w:eastAsiaTheme="minorEastAsia" w:cs="B Titr" w:hint="cs"/>
          <w:b/>
          <w:bCs/>
          <w:sz w:val="24"/>
          <w:szCs w:val="24"/>
          <w:rtl/>
          <w:lang w:bidi="fa-IR"/>
        </w:rPr>
        <w:t>منابع:</w:t>
      </w:r>
    </w:p>
    <w:p w14:paraId="72390ED9" w14:textId="77777777" w:rsidR="00D3463F" w:rsidRPr="00D3463F" w:rsidRDefault="00D3463F" w:rsidP="00D3463F">
      <w:pPr>
        <w:bidi/>
        <w:spacing w:after="0"/>
        <w:jc w:val="both"/>
        <w:rPr>
          <w:rFonts w:eastAsiaTheme="minorEastAsia" w:cs="B Mitra"/>
          <w:b/>
          <w:bCs/>
          <w:sz w:val="24"/>
          <w:szCs w:val="24"/>
          <w:lang w:bidi="fa-IR"/>
        </w:rPr>
      </w:pPr>
    </w:p>
    <w:p w14:paraId="11FB9FFC" w14:textId="77777777" w:rsidR="00D3463F" w:rsidRPr="00D3463F" w:rsidRDefault="00D3463F" w:rsidP="00D3463F">
      <w:pPr>
        <w:numPr>
          <w:ilvl w:val="0"/>
          <w:numId w:val="22"/>
        </w:numPr>
        <w:spacing w:after="0"/>
        <w:contextualSpacing/>
        <w:rPr>
          <w:rFonts w:ascii="Times New Roman" w:eastAsiaTheme="minorEastAsia" w:hAnsi="Times New Roman" w:cs="B Nazanin"/>
          <w:sz w:val="24"/>
          <w:szCs w:val="24"/>
        </w:rPr>
      </w:pPr>
      <w:r w:rsidRPr="00D3463F">
        <w:rPr>
          <w:rFonts w:ascii="Times New Roman" w:eastAsiaTheme="minorEastAsia" w:hAnsi="Times New Roman" w:cs="B Nazanin"/>
          <w:sz w:val="24"/>
          <w:szCs w:val="24"/>
        </w:rPr>
        <w:t>Daily E, Powers F, International Disaster Nursing, Cambridge University.</w:t>
      </w:r>
    </w:p>
    <w:p w14:paraId="7D35317A" w14:textId="77777777" w:rsidR="00D3463F" w:rsidRPr="00D3463F" w:rsidRDefault="00D3463F" w:rsidP="00D3463F">
      <w:pPr>
        <w:numPr>
          <w:ilvl w:val="0"/>
          <w:numId w:val="22"/>
        </w:numPr>
        <w:spacing w:after="0"/>
        <w:contextualSpacing/>
        <w:rPr>
          <w:rFonts w:ascii="Times New Roman" w:eastAsiaTheme="minorEastAsia" w:hAnsi="Times New Roman" w:cs="B Nazanin"/>
          <w:sz w:val="24"/>
          <w:szCs w:val="24"/>
        </w:rPr>
      </w:pPr>
      <w:r w:rsidRPr="00D3463F">
        <w:rPr>
          <w:rFonts w:ascii="Times New Roman" w:eastAsiaTheme="minorEastAsia" w:hAnsi="Times New Roman" w:cs="B Nazanin"/>
          <w:sz w:val="24"/>
          <w:szCs w:val="24"/>
        </w:rPr>
        <w:t>Regional Office of World Health Organization &amp; Pan America Health Organization, Natural Disasters: Protecting the Public’s Health, Washington D.C: Pan American Health Organization</w:t>
      </w:r>
      <w:r w:rsidRPr="00D3463F">
        <w:rPr>
          <w:rFonts w:ascii="Times New Roman" w:eastAsiaTheme="minorEastAsia" w:hAnsi="Times New Roman" w:cs="B Nazanin" w:hint="cs"/>
          <w:sz w:val="24"/>
          <w:szCs w:val="24"/>
          <w:rtl/>
        </w:rPr>
        <w:t xml:space="preserve"> </w:t>
      </w:r>
      <w:r w:rsidRPr="00D3463F">
        <w:rPr>
          <w:rFonts w:ascii="Times New Roman" w:eastAsiaTheme="minorEastAsia" w:hAnsi="Times New Roman" w:cs="B Nazanin"/>
          <w:sz w:val="24"/>
          <w:szCs w:val="24"/>
        </w:rPr>
        <w:t>(PAHO)</w:t>
      </w:r>
      <w:r w:rsidRPr="00D346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3463F">
        <w:rPr>
          <w:rFonts w:ascii="Times New Roman" w:eastAsiaTheme="minorEastAsia" w:hAnsi="Times New Roman" w:cs="B Nazanin"/>
          <w:sz w:val="24"/>
          <w:szCs w:val="24"/>
        </w:rPr>
        <w:t>Asian disaster preparedness center. Community based disaster risk management</w:t>
      </w:r>
    </w:p>
    <w:p w14:paraId="7CB81897" w14:textId="77777777" w:rsidR="00D3463F" w:rsidRPr="00D3463F" w:rsidRDefault="00D3463F" w:rsidP="00D3463F">
      <w:pPr>
        <w:numPr>
          <w:ilvl w:val="0"/>
          <w:numId w:val="22"/>
        </w:numPr>
        <w:bidi/>
        <w:spacing w:after="0"/>
        <w:contextualSpacing/>
        <w:jc w:val="both"/>
        <w:rPr>
          <w:rFonts w:ascii="Times New Roman" w:eastAsiaTheme="minorEastAsia" w:hAnsi="Times New Roman" w:cs="B Mitra"/>
          <w:sz w:val="24"/>
          <w:szCs w:val="24"/>
        </w:rPr>
      </w:pPr>
      <w:r w:rsidRPr="00D3463F">
        <w:rPr>
          <w:rFonts w:ascii="Times New Roman" w:eastAsiaTheme="minorEastAsia" w:hAnsi="Times New Roman" w:cs="B Mitra" w:hint="cs"/>
          <w:sz w:val="24"/>
          <w:szCs w:val="24"/>
          <w:rtl/>
        </w:rPr>
        <w:t xml:space="preserve">نوربالا، احمدعلی. استادتقی زاده، عباس. دلخوش، مرجان و همکاران. حمایت های روانی اجتماعی در بلایا. چاپ اول. تهران: انتشارات تیمور زاده؛ زمستان 1397. </w:t>
      </w:r>
    </w:p>
    <w:p w14:paraId="3D94620D" w14:textId="77777777" w:rsidR="00D3463F" w:rsidRPr="00D3463F" w:rsidRDefault="00D3463F" w:rsidP="00D3463F">
      <w:pPr>
        <w:numPr>
          <w:ilvl w:val="0"/>
          <w:numId w:val="22"/>
        </w:numPr>
        <w:bidi/>
        <w:spacing w:after="0"/>
        <w:contextualSpacing/>
        <w:jc w:val="both"/>
        <w:rPr>
          <w:rFonts w:ascii="Times New Roman" w:eastAsiaTheme="minorEastAsia" w:hAnsi="Times New Roman" w:cs="B Mitra"/>
          <w:sz w:val="24"/>
          <w:szCs w:val="24"/>
        </w:rPr>
      </w:pPr>
      <w:r w:rsidRPr="00D3463F">
        <w:rPr>
          <w:rFonts w:ascii="Times New Roman" w:eastAsiaTheme="minorEastAsia" w:hAnsi="Times New Roman" w:cs="B Mitra" w:hint="cs"/>
          <w:sz w:val="24"/>
          <w:szCs w:val="24"/>
          <w:rtl/>
        </w:rPr>
        <w:t xml:space="preserve">اردلان، علی. خانکه، حمیدرضا. و همکاران. درسنامه سلامت در حوادث و بلایا. جلد اول. چاپ اول. تهران: انتشارات مهر راوش؛ 1395. </w:t>
      </w:r>
    </w:p>
    <w:p w14:paraId="008256AE" w14:textId="77777777" w:rsidR="00D3463F" w:rsidRPr="00D3463F" w:rsidRDefault="00D3463F" w:rsidP="00D3463F">
      <w:pPr>
        <w:numPr>
          <w:ilvl w:val="0"/>
          <w:numId w:val="22"/>
        </w:numPr>
        <w:bidi/>
        <w:spacing w:after="0"/>
        <w:contextualSpacing/>
        <w:jc w:val="both"/>
        <w:rPr>
          <w:rFonts w:ascii="Times New Roman" w:eastAsiaTheme="minorEastAsia" w:hAnsi="Times New Roman" w:cs="B Mitra"/>
          <w:sz w:val="24"/>
          <w:szCs w:val="24"/>
        </w:rPr>
      </w:pPr>
      <w:r w:rsidRPr="00D3463F">
        <w:rPr>
          <w:rFonts w:ascii="Times New Roman" w:eastAsiaTheme="minorEastAsia" w:hAnsi="Times New Roman" w:cs="B Mitra" w:hint="cs"/>
          <w:sz w:val="24"/>
          <w:szCs w:val="24"/>
          <w:rtl/>
        </w:rPr>
        <w:t>اردلان، علی. مرادیان، محمدجواد. صابری نیا، امین. برنامه ملی پاسخ نظام سلامت در بلایا و فوریت ها. تهران: آذربرین، 1394.</w:t>
      </w:r>
    </w:p>
    <w:p w14:paraId="23440F67" w14:textId="77777777" w:rsidR="00D3463F" w:rsidRPr="00D3463F" w:rsidRDefault="00D3463F" w:rsidP="00D3463F">
      <w:pPr>
        <w:numPr>
          <w:ilvl w:val="0"/>
          <w:numId w:val="22"/>
        </w:numPr>
        <w:bidi/>
        <w:spacing w:after="0"/>
        <w:contextualSpacing/>
        <w:jc w:val="both"/>
        <w:rPr>
          <w:rFonts w:ascii="Times New Roman" w:eastAsiaTheme="minorEastAsia" w:hAnsi="Times New Roman" w:cs="B Mitra"/>
          <w:sz w:val="24"/>
          <w:szCs w:val="24"/>
        </w:rPr>
      </w:pPr>
      <w:r w:rsidRPr="00D3463F">
        <w:rPr>
          <w:rFonts w:ascii="Times New Roman" w:eastAsiaTheme="minorEastAsia" w:hAnsi="Times New Roman" w:cs="B Mitra" w:hint="eastAsia"/>
          <w:sz w:val="24"/>
          <w:szCs w:val="24"/>
          <w:rtl/>
        </w:rPr>
        <w:t>ر</w:t>
      </w:r>
      <w:r w:rsidRPr="00D3463F">
        <w:rPr>
          <w:rFonts w:ascii="Times New Roman" w:eastAsiaTheme="minorEastAsia" w:hAnsi="Times New Roman" w:cs="B Mitra" w:hint="cs"/>
          <w:sz w:val="24"/>
          <w:szCs w:val="24"/>
          <w:rtl/>
        </w:rPr>
        <w:t>ی</w:t>
      </w:r>
      <w:r w:rsidRPr="00D3463F">
        <w:rPr>
          <w:rFonts w:ascii="Times New Roman" w:eastAsiaTheme="minorEastAsia" w:hAnsi="Times New Roman" w:cs="B Mitra" w:hint="eastAsia"/>
          <w:sz w:val="24"/>
          <w:szCs w:val="24"/>
          <w:rtl/>
        </w:rPr>
        <w:t>مون</w:t>
      </w:r>
      <w:r w:rsidRPr="00D3463F">
        <w:rPr>
          <w:rFonts w:ascii="Times New Roman" w:eastAsiaTheme="minorEastAsia" w:hAnsi="Times New Roman" w:cs="B Mitra"/>
          <w:sz w:val="24"/>
          <w:szCs w:val="24"/>
          <w:rtl/>
        </w:rPr>
        <w:t xml:space="preserve"> </w:t>
      </w:r>
      <w:r w:rsidRPr="00D3463F">
        <w:rPr>
          <w:rFonts w:ascii="Times New Roman" w:eastAsiaTheme="minorEastAsia" w:hAnsi="Times New Roman" w:cs="B Mitra" w:hint="eastAsia"/>
          <w:sz w:val="24"/>
          <w:szCs w:val="24"/>
          <w:rtl/>
        </w:rPr>
        <w:t>آرون</w:t>
      </w:r>
      <w:r w:rsidRPr="00D3463F">
        <w:rPr>
          <w:rFonts w:ascii="Times New Roman" w:eastAsiaTheme="minorEastAsia" w:hAnsi="Times New Roman" w:cs="B Mitra" w:hint="cs"/>
          <w:sz w:val="24"/>
          <w:szCs w:val="24"/>
          <w:rtl/>
        </w:rPr>
        <w:t>.</w:t>
      </w:r>
      <w:r w:rsidRPr="00D3463F">
        <w:rPr>
          <w:rFonts w:ascii="Times New Roman" w:eastAsiaTheme="minorEastAsia" w:hAnsi="Times New Roman" w:cs="B Mitra"/>
          <w:sz w:val="24"/>
          <w:szCs w:val="24"/>
          <w:rtl/>
        </w:rPr>
        <w:t xml:space="preserve"> </w:t>
      </w:r>
      <w:r w:rsidRPr="00D3463F">
        <w:rPr>
          <w:rFonts w:ascii="Times New Roman" w:eastAsiaTheme="minorEastAsia" w:hAnsi="Times New Roman" w:cs="B Mitra" w:hint="eastAsia"/>
          <w:sz w:val="24"/>
          <w:szCs w:val="24"/>
          <w:rtl/>
        </w:rPr>
        <w:t>س</w:t>
      </w:r>
      <w:r w:rsidRPr="00D3463F">
        <w:rPr>
          <w:rFonts w:ascii="Times New Roman" w:eastAsiaTheme="minorEastAsia" w:hAnsi="Times New Roman" w:cs="B Mitra" w:hint="cs"/>
          <w:sz w:val="24"/>
          <w:szCs w:val="24"/>
          <w:rtl/>
        </w:rPr>
        <w:t>ی</w:t>
      </w:r>
      <w:r w:rsidRPr="00D3463F">
        <w:rPr>
          <w:rFonts w:ascii="Times New Roman" w:eastAsiaTheme="minorEastAsia" w:hAnsi="Times New Roman" w:cs="B Mitra" w:hint="eastAsia"/>
          <w:sz w:val="24"/>
          <w:szCs w:val="24"/>
          <w:rtl/>
        </w:rPr>
        <w:t>ر</w:t>
      </w:r>
      <w:r w:rsidRPr="00D3463F">
        <w:rPr>
          <w:rFonts w:ascii="Times New Roman" w:eastAsiaTheme="minorEastAsia" w:hAnsi="Times New Roman" w:cs="B Mitra"/>
          <w:sz w:val="24"/>
          <w:szCs w:val="24"/>
          <w:rtl/>
        </w:rPr>
        <w:t xml:space="preserve"> </w:t>
      </w:r>
      <w:r w:rsidRPr="00D3463F">
        <w:rPr>
          <w:rFonts w:ascii="Times New Roman" w:eastAsiaTheme="minorEastAsia" w:hAnsi="Times New Roman" w:cs="B Mitra" w:hint="eastAsia"/>
          <w:sz w:val="24"/>
          <w:szCs w:val="24"/>
          <w:rtl/>
        </w:rPr>
        <w:t>اند</w:t>
      </w:r>
      <w:r w:rsidRPr="00D3463F">
        <w:rPr>
          <w:rFonts w:ascii="Times New Roman" w:eastAsiaTheme="minorEastAsia" w:hAnsi="Times New Roman" w:cs="B Mitra" w:hint="cs"/>
          <w:sz w:val="24"/>
          <w:szCs w:val="24"/>
          <w:rtl/>
        </w:rPr>
        <w:t>ی</w:t>
      </w:r>
      <w:r w:rsidRPr="00D3463F">
        <w:rPr>
          <w:rFonts w:ascii="Times New Roman" w:eastAsiaTheme="minorEastAsia" w:hAnsi="Times New Roman" w:cs="B Mitra" w:hint="eastAsia"/>
          <w:sz w:val="24"/>
          <w:szCs w:val="24"/>
          <w:rtl/>
        </w:rPr>
        <w:t>شه</w:t>
      </w:r>
      <w:r w:rsidRPr="00D3463F">
        <w:rPr>
          <w:rFonts w:ascii="Times New Roman" w:eastAsiaTheme="minorEastAsia" w:hAnsi="Times New Roman" w:cs="B Mitra"/>
          <w:sz w:val="24"/>
          <w:szCs w:val="24"/>
          <w:rtl/>
        </w:rPr>
        <w:t xml:space="preserve"> </w:t>
      </w:r>
      <w:r w:rsidRPr="00D3463F">
        <w:rPr>
          <w:rFonts w:ascii="Times New Roman" w:eastAsiaTheme="minorEastAsia" w:hAnsi="Times New Roman" w:cs="B Mitra" w:hint="eastAsia"/>
          <w:sz w:val="24"/>
          <w:szCs w:val="24"/>
          <w:rtl/>
        </w:rPr>
        <w:t>در</w:t>
      </w:r>
      <w:r w:rsidRPr="00D3463F">
        <w:rPr>
          <w:rFonts w:ascii="Times New Roman" w:eastAsiaTheme="minorEastAsia" w:hAnsi="Times New Roman" w:cs="B Mitra"/>
          <w:sz w:val="24"/>
          <w:szCs w:val="24"/>
          <w:rtl/>
        </w:rPr>
        <w:t xml:space="preserve"> </w:t>
      </w:r>
      <w:r w:rsidRPr="00D3463F">
        <w:rPr>
          <w:rFonts w:ascii="Times New Roman" w:eastAsiaTheme="minorEastAsia" w:hAnsi="Times New Roman" w:cs="B Mitra" w:hint="eastAsia"/>
          <w:sz w:val="24"/>
          <w:szCs w:val="24"/>
          <w:rtl/>
        </w:rPr>
        <w:t>جامعه</w:t>
      </w:r>
      <w:r w:rsidRPr="00D3463F">
        <w:rPr>
          <w:rFonts w:ascii="Times New Roman" w:eastAsiaTheme="minorEastAsia" w:hAnsi="Times New Roman" w:cs="B Mitra"/>
          <w:sz w:val="24"/>
          <w:szCs w:val="24"/>
          <w:rtl/>
        </w:rPr>
        <w:t xml:space="preserve"> </w:t>
      </w:r>
      <w:r w:rsidRPr="00D3463F">
        <w:rPr>
          <w:rFonts w:ascii="Times New Roman" w:eastAsiaTheme="minorEastAsia" w:hAnsi="Times New Roman" w:cs="B Mitra" w:hint="eastAsia"/>
          <w:sz w:val="24"/>
          <w:szCs w:val="24"/>
          <w:rtl/>
        </w:rPr>
        <w:t>شناس</w:t>
      </w:r>
      <w:r w:rsidRPr="00D3463F">
        <w:rPr>
          <w:rFonts w:ascii="Times New Roman" w:eastAsiaTheme="minorEastAsia" w:hAnsi="Times New Roman" w:cs="B Mitra" w:hint="cs"/>
          <w:sz w:val="24"/>
          <w:szCs w:val="24"/>
          <w:rtl/>
        </w:rPr>
        <w:t>ی</w:t>
      </w:r>
      <w:r w:rsidRPr="00D3463F">
        <w:rPr>
          <w:rFonts w:ascii="Times New Roman" w:eastAsiaTheme="minorEastAsia" w:hAnsi="Times New Roman" w:cs="B Mitra" w:hint="eastAsia"/>
          <w:sz w:val="24"/>
          <w:szCs w:val="24"/>
          <w:rtl/>
        </w:rPr>
        <w:t>،</w:t>
      </w:r>
      <w:r w:rsidRPr="00D3463F">
        <w:rPr>
          <w:rFonts w:ascii="Times New Roman" w:eastAsiaTheme="minorEastAsia" w:hAnsi="Times New Roman" w:cs="B Mitra"/>
          <w:sz w:val="24"/>
          <w:szCs w:val="24"/>
          <w:rtl/>
        </w:rPr>
        <w:t xml:space="preserve"> </w:t>
      </w:r>
      <w:r w:rsidRPr="00D3463F">
        <w:rPr>
          <w:rFonts w:ascii="Times New Roman" w:eastAsiaTheme="minorEastAsia" w:hAnsi="Times New Roman" w:cs="B Mitra" w:hint="eastAsia"/>
          <w:sz w:val="24"/>
          <w:szCs w:val="24"/>
          <w:rtl/>
        </w:rPr>
        <w:t>آخر</w:t>
      </w:r>
      <w:r w:rsidRPr="00D3463F">
        <w:rPr>
          <w:rFonts w:ascii="Times New Roman" w:eastAsiaTheme="minorEastAsia" w:hAnsi="Times New Roman" w:cs="B Mitra" w:hint="cs"/>
          <w:sz w:val="24"/>
          <w:szCs w:val="24"/>
          <w:rtl/>
        </w:rPr>
        <w:t>ی</w:t>
      </w:r>
      <w:r w:rsidRPr="00D3463F">
        <w:rPr>
          <w:rFonts w:ascii="Times New Roman" w:eastAsiaTheme="minorEastAsia" w:hAnsi="Times New Roman" w:cs="B Mitra" w:hint="eastAsia"/>
          <w:sz w:val="24"/>
          <w:szCs w:val="24"/>
          <w:rtl/>
        </w:rPr>
        <w:t>ن</w:t>
      </w:r>
      <w:r w:rsidRPr="00D3463F">
        <w:rPr>
          <w:rFonts w:ascii="Times New Roman" w:eastAsiaTheme="minorEastAsia" w:hAnsi="Times New Roman" w:cs="B Mitra"/>
          <w:sz w:val="24"/>
          <w:szCs w:val="24"/>
          <w:rtl/>
        </w:rPr>
        <w:t xml:space="preserve"> </w:t>
      </w:r>
      <w:r w:rsidRPr="00D3463F">
        <w:rPr>
          <w:rFonts w:ascii="Times New Roman" w:eastAsiaTheme="minorEastAsia" w:hAnsi="Times New Roman" w:cs="B Mitra" w:hint="eastAsia"/>
          <w:sz w:val="24"/>
          <w:szCs w:val="24"/>
          <w:rtl/>
        </w:rPr>
        <w:t>چاپ</w:t>
      </w:r>
    </w:p>
    <w:p w14:paraId="050FB31F" w14:textId="77777777" w:rsidR="00D3463F" w:rsidRPr="00D3463F" w:rsidRDefault="00D3463F" w:rsidP="00D3463F">
      <w:pPr>
        <w:numPr>
          <w:ilvl w:val="0"/>
          <w:numId w:val="22"/>
        </w:numPr>
        <w:bidi/>
        <w:spacing w:after="0"/>
        <w:contextualSpacing/>
        <w:jc w:val="both"/>
        <w:rPr>
          <w:rFonts w:ascii="Times New Roman" w:eastAsiaTheme="minorEastAsia" w:hAnsi="Times New Roman" w:cs="B Mitra"/>
          <w:sz w:val="24"/>
          <w:szCs w:val="24"/>
        </w:rPr>
      </w:pPr>
      <w:r w:rsidRPr="00D3463F">
        <w:rPr>
          <w:rFonts w:ascii="Times New Roman" w:eastAsiaTheme="minorEastAsia" w:hAnsi="Times New Roman" w:cs="B Mitra"/>
          <w:sz w:val="24"/>
          <w:szCs w:val="24"/>
        </w:rPr>
        <w:t xml:space="preserve">  </w:t>
      </w:r>
      <w:r w:rsidRPr="00D3463F">
        <w:rPr>
          <w:rFonts w:ascii="Times New Roman" w:eastAsiaTheme="minorEastAsia" w:hAnsi="Times New Roman" w:cs="B Mitra" w:hint="cs"/>
          <w:sz w:val="24"/>
          <w:szCs w:val="24"/>
          <w:rtl/>
          <w:lang w:bidi="fa-IR"/>
        </w:rPr>
        <w:t>حمایت های روانی-اجتماعی در بلایا و حوادث غیرمترقبه: متن آموزشی مدیران، وزارت بهداشت درمان و آموزش پزشکی. یاسمی،م. امین اسماعیلی، م. آخرین انتشار</w:t>
      </w:r>
    </w:p>
    <w:p w14:paraId="46575CED" w14:textId="77777777" w:rsidR="00D3463F" w:rsidRPr="00D3463F" w:rsidRDefault="00D3463F" w:rsidP="00D3463F">
      <w:pPr>
        <w:numPr>
          <w:ilvl w:val="0"/>
          <w:numId w:val="22"/>
        </w:numPr>
        <w:bidi/>
        <w:spacing w:after="0"/>
        <w:contextualSpacing/>
        <w:jc w:val="both"/>
        <w:rPr>
          <w:rFonts w:ascii="Times New Roman" w:eastAsiaTheme="minorEastAsia" w:hAnsi="Times New Roman" w:cs="B Mitra"/>
          <w:sz w:val="24"/>
          <w:szCs w:val="24"/>
          <w:rtl/>
        </w:rPr>
      </w:pPr>
      <w:r w:rsidRPr="00D3463F">
        <w:rPr>
          <w:rFonts w:ascii="Times New Roman" w:eastAsiaTheme="minorEastAsia" w:hAnsi="Times New Roman" w:cs="B Mitra"/>
          <w:sz w:val="24"/>
          <w:szCs w:val="24"/>
        </w:rPr>
        <w:t xml:space="preserve"> </w:t>
      </w:r>
      <w:r w:rsidRPr="00D3463F">
        <w:rPr>
          <w:rFonts w:ascii="Times New Roman" w:eastAsiaTheme="minorEastAsia" w:hAnsi="Times New Roman" w:cs="B Mitra" w:hint="cs"/>
          <w:sz w:val="24"/>
          <w:szCs w:val="24"/>
          <w:rtl/>
          <w:lang w:bidi="fa-IR"/>
        </w:rPr>
        <w:t>حمایت های روانی-اجتماعی در بلایا و حوادث غیرمترقبه: متن آموزشی مدیران، وزارت بهداشت درمان و آموزش پزشکی. علیزادگان، ش. یاسمی، م. آخرین انتشار</w:t>
      </w:r>
      <w:r w:rsidRPr="00D3463F">
        <w:rPr>
          <w:rFonts w:ascii="Times New Roman" w:eastAsiaTheme="minorEastAsia" w:hAnsi="Times New Roman" w:cs="B Mitra"/>
          <w:sz w:val="24"/>
          <w:szCs w:val="24"/>
        </w:rPr>
        <w:t xml:space="preserve"> </w:t>
      </w:r>
    </w:p>
    <w:p w14:paraId="2094DC2F" w14:textId="77777777" w:rsidR="00D3463F" w:rsidRDefault="00D3463F" w:rsidP="0014169F">
      <w:pPr>
        <w:bidi/>
        <w:spacing w:after="0"/>
        <w:ind w:right="360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14:paraId="53FDEE36" w14:textId="77777777" w:rsidR="00941144" w:rsidRPr="00941144" w:rsidRDefault="00941144" w:rsidP="00D3463F">
      <w:pPr>
        <w:bidi/>
        <w:spacing w:after="0"/>
        <w:ind w:right="360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941144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ب</w:t>
      </w:r>
      <w:r w:rsidRPr="00941144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) </w:t>
      </w:r>
      <w:r w:rsidRPr="00941144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مقالات</w:t>
      </w:r>
      <w:r w:rsidRPr="00941144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:</w:t>
      </w:r>
    </w:p>
    <w:p w14:paraId="0A2DB2B1" w14:textId="0B3C9565" w:rsidR="000C7326" w:rsidRPr="009B52DC" w:rsidRDefault="00941144" w:rsidP="009B52DC">
      <w:pPr>
        <w:numPr>
          <w:ilvl w:val="0"/>
          <w:numId w:val="14"/>
        </w:numPr>
        <w:bidi/>
        <w:ind w:right="360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کلیه مقالات فارسی و انگلیسی چاپ شده در سایت ها و ژورنال های علمی معتبر </w:t>
      </w:r>
      <w:r w:rsidRPr="009B52DC">
        <w:rPr>
          <w:rFonts w:asciiTheme="majorBidi" w:hAnsiTheme="majorBidi" w:cs="B Nazanin"/>
          <w:sz w:val="24"/>
          <w:szCs w:val="24"/>
          <w:rtl/>
        </w:rPr>
        <w:t xml:space="preserve"> </w:t>
      </w:r>
    </w:p>
    <w:sectPr w:rsidR="000C7326" w:rsidRPr="009B52DC" w:rsidSect="00627B9E">
      <w:footerReference w:type="default" r:id="rId9"/>
      <w:footnotePr>
        <w:numRestart w:val="eachPage"/>
      </w:footnotePr>
      <w:pgSz w:w="12240" w:h="15840"/>
      <w:pgMar w:top="117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8EC0C" w14:textId="77777777" w:rsidR="003C3E34" w:rsidRDefault="003C3E34" w:rsidP="00EB6DB3">
      <w:pPr>
        <w:spacing w:after="0" w:line="240" w:lineRule="auto"/>
      </w:pPr>
      <w:r>
        <w:separator/>
      </w:r>
    </w:p>
  </w:endnote>
  <w:endnote w:type="continuationSeparator" w:id="0">
    <w:p w14:paraId="2A25111F" w14:textId="77777777" w:rsidR="003C3E34" w:rsidRDefault="003C3E34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3260BAE5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52DC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5B945" w14:textId="77777777" w:rsidR="003C3E34" w:rsidRDefault="003C3E34" w:rsidP="00EB6DB3">
      <w:pPr>
        <w:spacing w:after="0" w:line="240" w:lineRule="auto"/>
      </w:pPr>
      <w:r>
        <w:separator/>
      </w:r>
    </w:p>
  </w:footnote>
  <w:footnote w:type="continuationSeparator" w:id="0">
    <w:p w14:paraId="6484CC87" w14:textId="77777777" w:rsidR="003C3E34" w:rsidRDefault="003C3E34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014C"/>
    <w:multiLevelType w:val="hybridMultilevel"/>
    <w:tmpl w:val="4D508FF2"/>
    <w:lvl w:ilvl="0" w:tplc="71147566">
      <w:numFmt w:val="bullet"/>
      <w:lvlText w:val="-"/>
      <w:lvlJc w:val="left"/>
      <w:pPr>
        <w:ind w:left="720" w:hanging="360"/>
      </w:pPr>
      <w:rPr>
        <w:rFonts w:ascii="IranNastaliq" w:eastAsiaTheme="minorHAnsi" w:hAnsi="IranNastaliq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34E82"/>
    <w:multiLevelType w:val="hybridMultilevel"/>
    <w:tmpl w:val="3CFCF8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51616"/>
    <w:multiLevelType w:val="hybridMultilevel"/>
    <w:tmpl w:val="D59426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23A7490">
      <w:start w:val="2"/>
      <w:numFmt w:val="bullet"/>
      <w:lvlText w:val="-"/>
      <w:lvlJc w:val="left"/>
      <w:pPr>
        <w:ind w:left="1605" w:hanging="525"/>
      </w:pPr>
      <w:rPr>
        <w:rFonts w:ascii="Calibri" w:eastAsiaTheme="minorEastAsia" w:hAnsi="Calibri" w:cs="B Mitr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40B11"/>
    <w:multiLevelType w:val="hybridMultilevel"/>
    <w:tmpl w:val="7EA4DE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20A9D"/>
    <w:multiLevelType w:val="hybridMultilevel"/>
    <w:tmpl w:val="96ACA8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854C6"/>
    <w:multiLevelType w:val="hybridMultilevel"/>
    <w:tmpl w:val="3F7620AE"/>
    <w:lvl w:ilvl="0" w:tplc="ED36D920">
      <w:numFmt w:val="bullet"/>
      <w:lvlText w:val="-"/>
      <w:lvlJc w:val="left"/>
      <w:pPr>
        <w:ind w:left="720" w:hanging="360"/>
      </w:pPr>
      <w:rPr>
        <w:rFonts w:ascii="IranNastaliq" w:eastAsiaTheme="minorHAnsi" w:hAnsi="IranNastaliq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81578"/>
    <w:multiLevelType w:val="hybridMultilevel"/>
    <w:tmpl w:val="811225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A6B22"/>
    <w:multiLevelType w:val="hybridMultilevel"/>
    <w:tmpl w:val="A1D86D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4385F"/>
    <w:multiLevelType w:val="hybridMultilevel"/>
    <w:tmpl w:val="39388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E337D"/>
    <w:multiLevelType w:val="hybridMultilevel"/>
    <w:tmpl w:val="90582834"/>
    <w:lvl w:ilvl="0" w:tplc="E0B4F6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B0081"/>
    <w:multiLevelType w:val="hybridMultilevel"/>
    <w:tmpl w:val="3DE04BF0"/>
    <w:lvl w:ilvl="0" w:tplc="9440E2BE">
      <w:numFmt w:val="bullet"/>
      <w:lvlText w:val="-"/>
      <w:lvlJc w:val="left"/>
      <w:pPr>
        <w:ind w:left="720" w:hanging="360"/>
      </w:pPr>
      <w:rPr>
        <w:rFonts w:ascii="IranNastaliq" w:eastAsiaTheme="minorHAnsi" w:hAnsi="IranNastaliq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866C8"/>
    <w:multiLevelType w:val="hybridMultilevel"/>
    <w:tmpl w:val="9EACA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A51E1"/>
    <w:multiLevelType w:val="hybridMultilevel"/>
    <w:tmpl w:val="DE8AFF3A"/>
    <w:lvl w:ilvl="0" w:tplc="CB7832D0">
      <w:numFmt w:val="bullet"/>
      <w:lvlText w:val="-"/>
      <w:lvlJc w:val="left"/>
      <w:pPr>
        <w:ind w:left="720" w:hanging="360"/>
      </w:pPr>
      <w:rPr>
        <w:rFonts w:ascii="IranNastaliq" w:eastAsiaTheme="minorHAnsi" w:hAnsi="IranNastaliq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A108D"/>
    <w:multiLevelType w:val="hybridMultilevel"/>
    <w:tmpl w:val="5DA04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633D9"/>
    <w:multiLevelType w:val="hybridMultilevel"/>
    <w:tmpl w:val="8DF0A082"/>
    <w:lvl w:ilvl="0" w:tplc="99B676D0">
      <w:numFmt w:val="bullet"/>
      <w:lvlText w:val="-"/>
      <w:lvlJc w:val="left"/>
      <w:pPr>
        <w:ind w:left="720" w:hanging="360"/>
      </w:pPr>
      <w:rPr>
        <w:rFonts w:ascii="IranNastaliq" w:eastAsiaTheme="minorHAnsi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BC09CC"/>
    <w:multiLevelType w:val="hybridMultilevel"/>
    <w:tmpl w:val="856622EE"/>
    <w:lvl w:ilvl="0" w:tplc="EA3A39A0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lang w:bidi="fa-IR"/>
      </w:rPr>
    </w:lvl>
    <w:lvl w:ilvl="1" w:tplc="7FD0C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ajorBidi" w:eastAsiaTheme="minorHAnsi" w:hAnsiTheme="majorBidi" w:cs="B Nazani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147F68"/>
    <w:multiLevelType w:val="hybridMultilevel"/>
    <w:tmpl w:val="939E8632"/>
    <w:lvl w:ilvl="0" w:tplc="21A2884E">
      <w:start w:val="2"/>
      <w:numFmt w:val="bullet"/>
      <w:lvlText w:val="-"/>
      <w:lvlJc w:val="left"/>
      <w:pPr>
        <w:ind w:left="720" w:hanging="360"/>
      </w:pPr>
      <w:rPr>
        <w:rFonts w:ascii="IranNastaliq" w:eastAsiaTheme="minorHAnsi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000380">
    <w:abstractNumId w:val="13"/>
  </w:num>
  <w:num w:numId="2" w16cid:durableId="1703239665">
    <w:abstractNumId w:val="14"/>
  </w:num>
  <w:num w:numId="3" w16cid:durableId="749617998">
    <w:abstractNumId w:val="20"/>
  </w:num>
  <w:num w:numId="4" w16cid:durableId="1103261492">
    <w:abstractNumId w:val="19"/>
  </w:num>
  <w:num w:numId="5" w16cid:durableId="323777433">
    <w:abstractNumId w:val="15"/>
  </w:num>
  <w:num w:numId="6" w16cid:durableId="865562232">
    <w:abstractNumId w:val="7"/>
  </w:num>
  <w:num w:numId="7" w16cid:durableId="803427601">
    <w:abstractNumId w:val="4"/>
  </w:num>
  <w:num w:numId="8" w16cid:durableId="14812104">
    <w:abstractNumId w:val="3"/>
  </w:num>
  <w:num w:numId="9" w16cid:durableId="1989246343">
    <w:abstractNumId w:val="1"/>
  </w:num>
  <w:num w:numId="10" w16cid:durableId="2091851549">
    <w:abstractNumId w:val="12"/>
  </w:num>
  <w:num w:numId="11" w16cid:durableId="2039547969">
    <w:abstractNumId w:val="21"/>
  </w:num>
  <w:num w:numId="12" w16cid:durableId="1077551032">
    <w:abstractNumId w:val="10"/>
  </w:num>
  <w:num w:numId="13" w16cid:durableId="1410346448">
    <w:abstractNumId w:val="6"/>
  </w:num>
  <w:num w:numId="14" w16cid:durableId="1447574953">
    <w:abstractNumId w:val="8"/>
  </w:num>
  <w:num w:numId="15" w16cid:durableId="2062703657">
    <w:abstractNumId w:val="17"/>
  </w:num>
  <w:num w:numId="16" w16cid:durableId="2138520739">
    <w:abstractNumId w:val="22"/>
  </w:num>
  <w:num w:numId="17" w16cid:durableId="894774707">
    <w:abstractNumId w:val="0"/>
  </w:num>
  <w:num w:numId="18" w16cid:durableId="2010016114">
    <w:abstractNumId w:val="5"/>
  </w:num>
  <w:num w:numId="19" w16cid:durableId="988363253">
    <w:abstractNumId w:val="11"/>
  </w:num>
  <w:num w:numId="20" w16cid:durableId="1048456165">
    <w:abstractNumId w:val="16"/>
  </w:num>
  <w:num w:numId="21" w16cid:durableId="55059215">
    <w:abstractNumId w:val="2"/>
  </w:num>
  <w:num w:numId="22" w16cid:durableId="433206978">
    <w:abstractNumId w:val="9"/>
  </w:num>
  <w:num w:numId="23" w16cid:durableId="18885651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3EE8"/>
    <w:rsid w:val="0006432E"/>
    <w:rsid w:val="000653B2"/>
    <w:rsid w:val="00065F6F"/>
    <w:rsid w:val="00076BB0"/>
    <w:rsid w:val="000921C5"/>
    <w:rsid w:val="00096A68"/>
    <w:rsid w:val="000B5704"/>
    <w:rsid w:val="000B7123"/>
    <w:rsid w:val="000C7326"/>
    <w:rsid w:val="000D123C"/>
    <w:rsid w:val="000D393B"/>
    <w:rsid w:val="000E51A7"/>
    <w:rsid w:val="000E701A"/>
    <w:rsid w:val="000F3FF3"/>
    <w:rsid w:val="00100BCF"/>
    <w:rsid w:val="0012159D"/>
    <w:rsid w:val="00130C50"/>
    <w:rsid w:val="0014169F"/>
    <w:rsid w:val="00145B73"/>
    <w:rsid w:val="00145E3E"/>
    <w:rsid w:val="00154C6F"/>
    <w:rsid w:val="00155EE9"/>
    <w:rsid w:val="001567FC"/>
    <w:rsid w:val="001713A3"/>
    <w:rsid w:val="00180C87"/>
    <w:rsid w:val="00181696"/>
    <w:rsid w:val="00186948"/>
    <w:rsid w:val="00187E54"/>
    <w:rsid w:val="00193733"/>
    <w:rsid w:val="00194C8D"/>
    <w:rsid w:val="001A3533"/>
    <w:rsid w:val="001B6A38"/>
    <w:rsid w:val="001B6CF6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0D8F"/>
    <w:rsid w:val="00282ABB"/>
    <w:rsid w:val="0029396B"/>
    <w:rsid w:val="002942FF"/>
    <w:rsid w:val="002B08B3"/>
    <w:rsid w:val="002B27AF"/>
    <w:rsid w:val="002D5FD3"/>
    <w:rsid w:val="002E06E6"/>
    <w:rsid w:val="002F7274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931E5"/>
    <w:rsid w:val="003C19F8"/>
    <w:rsid w:val="003C3250"/>
    <w:rsid w:val="003C3E34"/>
    <w:rsid w:val="003D5FAE"/>
    <w:rsid w:val="003F5911"/>
    <w:rsid w:val="004005EE"/>
    <w:rsid w:val="00401B3A"/>
    <w:rsid w:val="00412357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6933"/>
    <w:rsid w:val="004E70F4"/>
    <w:rsid w:val="004F0DD5"/>
    <w:rsid w:val="004F2009"/>
    <w:rsid w:val="004F72B5"/>
    <w:rsid w:val="00505865"/>
    <w:rsid w:val="0051745E"/>
    <w:rsid w:val="00527E9F"/>
    <w:rsid w:val="00551073"/>
    <w:rsid w:val="00562721"/>
    <w:rsid w:val="00592F5F"/>
    <w:rsid w:val="005957C4"/>
    <w:rsid w:val="005A67D4"/>
    <w:rsid w:val="005A73D4"/>
    <w:rsid w:val="005C5AFC"/>
    <w:rsid w:val="005E03FB"/>
    <w:rsid w:val="005E1787"/>
    <w:rsid w:val="005E730A"/>
    <w:rsid w:val="005F151B"/>
    <w:rsid w:val="005F23E2"/>
    <w:rsid w:val="0062048A"/>
    <w:rsid w:val="00627B9E"/>
    <w:rsid w:val="00632F6B"/>
    <w:rsid w:val="00634081"/>
    <w:rsid w:val="0065017B"/>
    <w:rsid w:val="006562BE"/>
    <w:rsid w:val="0067621F"/>
    <w:rsid w:val="00684E56"/>
    <w:rsid w:val="006C3301"/>
    <w:rsid w:val="006D4F70"/>
    <w:rsid w:val="006D54F2"/>
    <w:rsid w:val="006E5B52"/>
    <w:rsid w:val="00712158"/>
    <w:rsid w:val="00716BE3"/>
    <w:rsid w:val="0073222F"/>
    <w:rsid w:val="00741AB7"/>
    <w:rsid w:val="00757159"/>
    <w:rsid w:val="00763530"/>
    <w:rsid w:val="007655B2"/>
    <w:rsid w:val="007A289E"/>
    <w:rsid w:val="007B1C56"/>
    <w:rsid w:val="007B3E77"/>
    <w:rsid w:val="007E0732"/>
    <w:rsid w:val="007E4803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C1F03"/>
    <w:rsid w:val="008E495F"/>
    <w:rsid w:val="00914CAC"/>
    <w:rsid w:val="00916754"/>
    <w:rsid w:val="00923101"/>
    <w:rsid w:val="00924FDC"/>
    <w:rsid w:val="00933443"/>
    <w:rsid w:val="009340B5"/>
    <w:rsid w:val="009375F5"/>
    <w:rsid w:val="00941144"/>
    <w:rsid w:val="00946D4D"/>
    <w:rsid w:val="00971252"/>
    <w:rsid w:val="009A0090"/>
    <w:rsid w:val="009A5A96"/>
    <w:rsid w:val="009B52DC"/>
    <w:rsid w:val="009E629C"/>
    <w:rsid w:val="009F4CC0"/>
    <w:rsid w:val="00A06E26"/>
    <w:rsid w:val="00A11602"/>
    <w:rsid w:val="00A178F2"/>
    <w:rsid w:val="00A34D4F"/>
    <w:rsid w:val="00A55173"/>
    <w:rsid w:val="00A61F6D"/>
    <w:rsid w:val="00A65BBB"/>
    <w:rsid w:val="00A667B5"/>
    <w:rsid w:val="00AA3DED"/>
    <w:rsid w:val="00AA41DE"/>
    <w:rsid w:val="00AB5CAE"/>
    <w:rsid w:val="00AB7DFB"/>
    <w:rsid w:val="00AC58A6"/>
    <w:rsid w:val="00AE1443"/>
    <w:rsid w:val="00AE6C53"/>
    <w:rsid w:val="00AF649A"/>
    <w:rsid w:val="00B02343"/>
    <w:rsid w:val="00B03A8F"/>
    <w:rsid w:val="00B03A95"/>
    <w:rsid w:val="00B14502"/>
    <w:rsid w:val="00B1773D"/>
    <w:rsid w:val="00B237F7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C021D4"/>
    <w:rsid w:val="00C06AFF"/>
    <w:rsid w:val="00C12AB4"/>
    <w:rsid w:val="00C15621"/>
    <w:rsid w:val="00C270C0"/>
    <w:rsid w:val="00C5164A"/>
    <w:rsid w:val="00C61ABB"/>
    <w:rsid w:val="00C63B0C"/>
    <w:rsid w:val="00C71788"/>
    <w:rsid w:val="00C82781"/>
    <w:rsid w:val="00C85ABA"/>
    <w:rsid w:val="00C91E86"/>
    <w:rsid w:val="00CA5986"/>
    <w:rsid w:val="00CB11FC"/>
    <w:rsid w:val="00CC7981"/>
    <w:rsid w:val="00D237ED"/>
    <w:rsid w:val="00D258F5"/>
    <w:rsid w:val="00D272D4"/>
    <w:rsid w:val="00D3463F"/>
    <w:rsid w:val="00D47EB7"/>
    <w:rsid w:val="00D92DAC"/>
    <w:rsid w:val="00DB28EF"/>
    <w:rsid w:val="00DB39EB"/>
    <w:rsid w:val="00DB4835"/>
    <w:rsid w:val="00DC7F56"/>
    <w:rsid w:val="00DD7900"/>
    <w:rsid w:val="00E01EDE"/>
    <w:rsid w:val="00E270DE"/>
    <w:rsid w:val="00E358C8"/>
    <w:rsid w:val="00E61F9C"/>
    <w:rsid w:val="00E66E78"/>
    <w:rsid w:val="00E72DB7"/>
    <w:rsid w:val="00E8787F"/>
    <w:rsid w:val="00E91F7E"/>
    <w:rsid w:val="00E95490"/>
    <w:rsid w:val="00EB6DB3"/>
    <w:rsid w:val="00EC047C"/>
    <w:rsid w:val="00EC2D0A"/>
    <w:rsid w:val="00EF3428"/>
    <w:rsid w:val="00EF53E0"/>
    <w:rsid w:val="00F05B8C"/>
    <w:rsid w:val="00F11338"/>
    <w:rsid w:val="00F12E0F"/>
    <w:rsid w:val="00F23992"/>
    <w:rsid w:val="00F25ED3"/>
    <w:rsid w:val="00F378AD"/>
    <w:rsid w:val="00F51BF7"/>
    <w:rsid w:val="00F62CAD"/>
    <w:rsid w:val="00F64266"/>
    <w:rsid w:val="00F7033C"/>
    <w:rsid w:val="00F93A8F"/>
    <w:rsid w:val="00F95EA0"/>
    <w:rsid w:val="00FA17A2"/>
    <w:rsid w:val="00FB08F3"/>
    <w:rsid w:val="00FB1B92"/>
    <w:rsid w:val="00FC42B8"/>
    <w:rsid w:val="00FD1456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F99B8DE"/>
  <w15:docId w15:val="{21353103-E31C-40E3-903D-371AF3BA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F342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D3463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3A26A-45ED-40F0-B123-9C608A79E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Sahar Khoshkesht</cp:lastModifiedBy>
  <cp:revision>30</cp:revision>
  <cp:lastPrinted>2021-09-03T11:20:00Z</cp:lastPrinted>
  <dcterms:created xsi:type="dcterms:W3CDTF">2020-09-20T05:13:00Z</dcterms:created>
  <dcterms:modified xsi:type="dcterms:W3CDTF">2025-02-01T19:04:00Z</dcterms:modified>
</cp:coreProperties>
</file>